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656A2A" w:rsidRPr="00FB6F60" w:rsidTr="00656A2A">
        <w:tc>
          <w:tcPr>
            <w:tcW w:w="4785" w:type="dxa"/>
          </w:tcPr>
          <w:p w:rsidR="00656A2A" w:rsidRPr="00656A2A" w:rsidRDefault="00656A2A" w:rsidP="00656A2A">
            <w:pPr>
              <w:widowControl w:val="0"/>
              <w:tabs>
                <w:tab w:val="left" w:pos="2330"/>
              </w:tabs>
              <w:rPr>
                <w:rFonts w:ascii="Times New Roman" w:eastAsia="Times New Roman" w:hAnsi="Times New Roman" w:cs="Times New Roman"/>
                <w:color w:val="000000"/>
                <w:sz w:val="24"/>
                <w:szCs w:val="24"/>
                <w:lang w:eastAsia="ru-RU" w:bidi="ru-RU"/>
              </w:rPr>
            </w:pPr>
            <w:bookmarkStart w:id="0" w:name="_GoBack"/>
            <w:bookmarkEnd w:id="0"/>
          </w:p>
        </w:tc>
        <w:tc>
          <w:tcPr>
            <w:tcW w:w="4786" w:type="dxa"/>
          </w:tcPr>
          <w:p w:rsidR="00656A2A" w:rsidRPr="00FB6F60" w:rsidRDefault="00656A2A" w:rsidP="00656A2A">
            <w:pPr>
              <w:widowControl w:val="0"/>
              <w:tabs>
                <w:tab w:val="left" w:pos="2330"/>
              </w:tabs>
              <w:rPr>
                <w:rFonts w:ascii="Times New Roman" w:eastAsia="Times New Roman" w:hAnsi="Times New Roman" w:cs="Times New Roman"/>
                <w:color w:val="000000"/>
                <w:sz w:val="24"/>
                <w:szCs w:val="24"/>
                <w:lang w:eastAsia="ru-RU" w:bidi="ru-RU"/>
              </w:rPr>
            </w:pPr>
            <w:r w:rsidRPr="00FB6F60">
              <w:rPr>
                <w:rFonts w:ascii="Times New Roman" w:eastAsia="Times New Roman" w:hAnsi="Times New Roman" w:cs="Times New Roman"/>
                <w:color w:val="000000"/>
                <w:sz w:val="24"/>
                <w:szCs w:val="24"/>
                <w:lang w:eastAsia="ru-RU" w:bidi="ru-RU"/>
              </w:rPr>
              <w:t xml:space="preserve">Приложение </w:t>
            </w:r>
            <w:r w:rsidR="004C5781">
              <w:rPr>
                <w:rFonts w:ascii="Times New Roman" w:eastAsia="Times New Roman" w:hAnsi="Times New Roman" w:cs="Times New Roman"/>
                <w:color w:val="000000"/>
                <w:sz w:val="24"/>
                <w:szCs w:val="24"/>
                <w:lang w:eastAsia="ru-RU" w:bidi="ru-RU"/>
              </w:rPr>
              <w:t>№ 2</w:t>
            </w:r>
          </w:p>
          <w:p w:rsidR="00656A2A" w:rsidRPr="00FB6F60" w:rsidRDefault="00656A2A" w:rsidP="00656A2A">
            <w:pPr>
              <w:widowControl w:val="0"/>
              <w:tabs>
                <w:tab w:val="left" w:pos="2330"/>
              </w:tabs>
              <w:rPr>
                <w:rFonts w:ascii="Times New Roman" w:eastAsia="Times New Roman" w:hAnsi="Times New Roman" w:cs="Times New Roman"/>
                <w:color w:val="000000"/>
                <w:sz w:val="24"/>
                <w:szCs w:val="24"/>
                <w:lang w:eastAsia="ru-RU" w:bidi="ru-RU"/>
              </w:rPr>
            </w:pPr>
            <w:r w:rsidRPr="00FB6F60">
              <w:rPr>
                <w:rFonts w:ascii="Times New Roman" w:eastAsia="Times New Roman" w:hAnsi="Times New Roman" w:cs="Times New Roman"/>
                <w:color w:val="000000"/>
                <w:sz w:val="24"/>
                <w:szCs w:val="24"/>
                <w:lang w:eastAsia="ru-RU" w:bidi="ru-RU"/>
              </w:rPr>
              <w:t xml:space="preserve">к Положению о наставничестве педагогических работников </w:t>
            </w:r>
          </w:p>
          <w:p w:rsidR="00656A2A" w:rsidRPr="00FB6F60" w:rsidRDefault="00656A2A" w:rsidP="00656A2A">
            <w:pPr>
              <w:widowControl w:val="0"/>
              <w:tabs>
                <w:tab w:val="left" w:pos="2330"/>
              </w:tabs>
              <w:rPr>
                <w:rFonts w:ascii="Times New Roman" w:eastAsia="Times New Roman" w:hAnsi="Times New Roman" w:cs="Times New Roman"/>
                <w:color w:val="000000"/>
                <w:sz w:val="24"/>
                <w:szCs w:val="24"/>
                <w:lang w:eastAsia="ru-RU" w:bidi="ru-RU"/>
              </w:rPr>
            </w:pPr>
            <w:r w:rsidRPr="00FB6F60">
              <w:rPr>
                <w:rFonts w:ascii="Times New Roman" w:eastAsia="Times New Roman" w:hAnsi="Times New Roman" w:cs="Times New Roman"/>
                <w:color w:val="000000"/>
                <w:sz w:val="24"/>
                <w:szCs w:val="24"/>
                <w:lang w:eastAsia="ru-RU" w:bidi="ru-RU"/>
              </w:rPr>
              <w:t xml:space="preserve">образовательных организаций, осуществляющих образовательную деятельность по реализации основных </w:t>
            </w:r>
          </w:p>
          <w:p w:rsidR="00656A2A" w:rsidRPr="00FB6F60" w:rsidRDefault="00656A2A" w:rsidP="00FB6F60">
            <w:pPr>
              <w:widowControl w:val="0"/>
              <w:tabs>
                <w:tab w:val="left" w:pos="2330"/>
              </w:tabs>
              <w:rPr>
                <w:rFonts w:ascii="Times New Roman" w:eastAsia="Times New Roman" w:hAnsi="Times New Roman" w:cs="Times New Roman"/>
                <w:color w:val="000000"/>
                <w:sz w:val="24"/>
                <w:szCs w:val="24"/>
                <w:lang w:eastAsia="ru-RU" w:bidi="ru-RU"/>
              </w:rPr>
            </w:pPr>
            <w:r w:rsidRPr="00FB6F60">
              <w:rPr>
                <w:rFonts w:ascii="Times New Roman" w:eastAsia="Times New Roman" w:hAnsi="Times New Roman" w:cs="Times New Roman"/>
                <w:color w:val="000000"/>
                <w:sz w:val="24"/>
                <w:szCs w:val="24"/>
                <w:lang w:eastAsia="ru-RU" w:bidi="ru-RU"/>
              </w:rPr>
              <w:t>и дополнительных общеобразовательных программ и образовательных программ среднего профессионального образования</w:t>
            </w:r>
            <w:r w:rsidR="00FB6F60">
              <w:rPr>
                <w:rFonts w:ascii="Times New Roman" w:eastAsia="Times New Roman" w:hAnsi="Times New Roman" w:cs="Times New Roman"/>
                <w:color w:val="000000"/>
                <w:sz w:val="24"/>
                <w:szCs w:val="24"/>
                <w:lang w:eastAsia="ru-RU" w:bidi="ru-RU"/>
              </w:rPr>
              <w:t xml:space="preserve"> в</w:t>
            </w:r>
            <w:r w:rsidRPr="00FB6F60">
              <w:rPr>
                <w:rFonts w:ascii="Times New Roman" w:eastAsia="Times New Roman" w:hAnsi="Times New Roman" w:cs="Times New Roman"/>
                <w:color w:val="000000"/>
                <w:sz w:val="24"/>
                <w:szCs w:val="24"/>
                <w:lang w:eastAsia="ru-RU" w:bidi="ru-RU"/>
              </w:rPr>
              <w:t xml:space="preserve"> Республике Башкортостан</w:t>
            </w:r>
          </w:p>
        </w:tc>
      </w:tr>
    </w:tbl>
    <w:p w:rsidR="00656A2A" w:rsidRPr="00FB6F60" w:rsidRDefault="00656A2A" w:rsidP="00656A2A">
      <w:pPr>
        <w:widowControl w:val="0"/>
        <w:tabs>
          <w:tab w:val="left" w:pos="2330"/>
        </w:tabs>
        <w:spacing w:after="0" w:line="240" w:lineRule="auto"/>
        <w:rPr>
          <w:rFonts w:ascii="Times New Roman" w:eastAsia="Times New Roman" w:hAnsi="Times New Roman" w:cs="Times New Roman"/>
          <w:color w:val="000000"/>
          <w:sz w:val="28"/>
          <w:szCs w:val="28"/>
          <w:lang w:eastAsia="ru-RU" w:bidi="ru-RU"/>
        </w:rPr>
      </w:pPr>
    </w:p>
    <w:p w:rsidR="00656A2A" w:rsidRPr="00FB6F60" w:rsidRDefault="00656A2A" w:rsidP="00656A2A">
      <w:pPr>
        <w:widowControl w:val="0"/>
        <w:tabs>
          <w:tab w:val="left" w:pos="2330"/>
        </w:tabs>
        <w:spacing w:after="0" w:line="240" w:lineRule="auto"/>
        <w:rPr>
          <w:rFonts w:ascii="Times New Roman" w:eastAsia="Times New Roman" w:hAnsi="Times New Roman" w:cs="Times New Roman"/>
          <w:color w:val="000000"/>
          <w:sz w:val="28"/>
          <w:szCs w:val="28"/>
          <w:lang w:eastAsia="ru-RU" w:bidi="ru-RU"/>
        </w:rPr>
      </w:pPr>
    </w:p>
    <w:p w:rsidR="00656A2A" w:rsidRPr="00FB6F60" w:rsidRDefault="00656A2A" w:rsidP="00052E9F">
      <w:pPr>
        <w:widowControl w:val="0"/>
        <w:tabs>
          <w:tab w:val="left" w:pos="2330"/>
        </w:tabs>
        <w:spacing w:after="0" w:line="240" w:lineRule="auto"/>
        <w:jc w:val="center"/>
        <w:rPr>
          <w:rFonts w:ascii="Times New Roman" w:eastAsia="Times New Roman" w:hAnsi="Times New Roman" w:cs="Times New Roman"/>
          <w:b/>
          <w:color w:val="000000"/>
          <w:sz w:val="28"/>
          <w:szCs w:val="28"/>
          <w:lang w:eastAsia="ru-RU" w:bidi="ru-RU"/>
        </w:rPr>
      </w:pPr>
      <w:r w:rsidRPr="00FB6F60">
        <w:rPr>
          <w:rFonts w:ascii="Times New Roman" w:eastAsia="Times New Roman" w:hAnsi="Times New Roman" w:cs="Times New Roman"/>
          <w:b/>
          <w:color w:val="000000"/>
          <w:sz w:val="28"/>
          <w:szCs w:val="28"/>
          <w:lang w:eastAsia="ru-RU" w:bidi="ru-RU"/>
        </w:rPr>
        <w:t xml:space="preserve">Методические рекомендации </w:t>
      </w:r>
    </w:p>
    <w:p w:rsidR="00656A2A" w:rsidRPr="00FB6F60" w:rsidRDefault="00656A2A" w:rsidP="00656A2A">
      <w:pPr>
        <w:widowControl w:val="0"/>
        <w:tabs>
          <w:tab w:val="left" w:pos="2330"/>
        </w:tabs>
        <w:spacing w:after="0" w:line="240" w:lineRule="auto"/>
        <w:jc w:val="center"/>
        <w:rPr>
          <w:rFonts w:ascii="Times New Roman" w:eastAsia="Times New Roman" w:hAnsi="Times New Roman" w:cs="Times New Roman"/>
          <w:b/>
          <w:color w:val="000000"/>
          <w:sz w:val="28"/>
          <w:szCs w:val="28"/>
          <w:lang w:eastAsia="ru-RU" w:bidi="ru-RU"/>
        </w:rPr>
      </w:pPr>
      <w:r w:rsidRPr="00FB6F60">
        <w:rPr>
          <w:rFonts w:ascii="Times New Roman" w:eastAsia="Times New Roman" w:hAnsi="Times New Roman" w:cs="Times New Roman"/>
          <w:b/>
          <w:color w:val="000000"/>
          <w:sz w:val="28"/>
          <w:szCs w:val="28"/>
          <w:lang w:eastAsia="ru-RU" w:bidi="ru-RU"/>
        </w:rPr>
        <w:t xml:space="preserve">по внедрению (применению) </w:t>
      </w:r>
      <w:r w:rsidR="001A5712" w:rsidRPr="00FB6F60">
        <w:rPr>
          <w:rFonts w:ascii="Times New Roman" w:eastAsia="Times New Roman" w:hAnsi="Times New Roman" w:cs="Times New Roman"/>
          <w:b/>
          <w:color w:val="000000"/>
          <w:sz w:val="28"/>
          <w:szCs w:val="28"/>
          <w:lang w:eastAsia="ru-RU" w:bidi="ru-RU"/>
        </w:rPr>
        <w:t xml:space="preserve">системы </w:t>
      </w:r>
      <w:r w:rsidR="00FD56C1" w:rsidRPr="00FD56C1">
        <w:rPr>
          <w:rFonts w:ascii="Times New Roman" w:eastAsia="Times New Roman" w:hAnsi="Times New Roman" w:cs="Times New Roman"/>
          <w:b/>
          <w:color w:val="000000"/>
          <w:sz w:val="28"/>
          <w:szCs w:val="28"/>
          <w:lang w:eastAsia="ru-RU" w:bidi="ru-RU"/>
        </w:rPr>
        <w:t>(целевой модели)</w:t>
      </w:r>
      <w:r w:rsidR="00FD56C1">
        <w:rPr>
          <w:rFonts w:ascii="Times New Roman" w:eastAsia="Times New Roman" w:hAnsi="Times New Roman" w:cs="Times New Roman"/>
          <w:b/>
          <w:color w:val="000000"/>
          <w:sz w:val="28"/>
          <w:szCs w:val="28"/>
          <w:lang w:eastAsia="ru-RU" w:bidi="ru-RU"/>
        </w:rPr>
        <w:t xml:space="preserve"> </w:t>
      </w:r>
      <w:r w:rsidRPr="00FB6F60">
        <w:rPr>
          <w:rFonts w:ascii="Times New Roman" w:eastAsia="Times New Roman" w:hAnsi="Times New Roman" w:cs="Times New Roman"/>
          <w:b/>
          <w:color w:val="000000"/>
          <w:sz w:val="28"/>
          <w:szCs w:val="28"/>
          <w:lang w:eastAsia="ru-RU" w:bidi="ru-RU"/>
        </w:rPr>
        <w:t xml:space="preserve">наставничества педагогических работников образовательных организаций, осуществляющих образовательную деятельность по реализации основных и дополнительных общеобразовательных программ и образовательных программ среднего профессионального образования </w:t>
      </w:r>
      <w:r w:rsidR="00FB6F60" w:rsidRPr="00FB6F60">
        <w:rPr>
          <w:rFonts w:ascii="Times New Roman" w:eastAsia="Times New Roman" w:hAnsi="Times New Roman" w:cs="Times New Roman"/>
          <w:b/>
          <w:color w:val="000000"/>
          <w:sz w:val="28"/>
          <w:szCs w:val="28"/>
          <w:lang w:eastAsia="ru-RU" w:bidi="ru-RU"/>
        </w:rPr>
        <w:t xml:space="preserve">в </w:t>
      </w:r>
      <w:r w:rsidRPr="00FB6F60">
        <w:rPr>
          <w:rFonts w:ascii="Times New Roman" w:eastAsia="Times New Roman" w:hAnsi="Times New Roman" w:cs="Times New Roman"/>
          <w:b/>
          <w:color w:val="000000"/>
          <w:sz w:val="28"/>
          <w:szCs w:val="28"/>
          <w:lang w:eastAsia="ru-RU" w:bidi="ru-RU"/>
        </w:rPr>
        <w:t>Республике Башкортостан</w:t>
      </w:r>
    </w:p>
    <w:p w:rsidR="00656A2A" w:rsidRPr="00FB6F60" w:rsidRDefault="00656A2A" w:rsidP="00656A2A">
      <w:pPr>
        <w:widowControl w:val="0"/>
        <w:tabs>
          <w:tab w:val="left" w:pos="2330"/>
        </w:tabs>
        <w:spacing w:after="0" w:line="240" w:lineRule="auto"/>
        <w:jc w:val="both"/>
        <w:rPr>
          <w:rFonts w:ascii="Times New Roman" w:eastAsia="Times New Roman" w:hAnsi="Times New Roman" w:cs="Times New Roman"/>
          <w:color w:val="000000"/>
          <w:sz w:val="28"/>
          <w:szCs w:val="28"/>
          <w:lang w:eastAsia="ru-RU" w:bidi="ru-RU"/>
        </w:rPr>
      </w:pPr>
    </w:p>
    <w:p w:rsidR="00C20DC7" w:rsidRPr="00FB6F60" w:rsidRDefault="00C20DC7" w:rsidP="00C20DC7">
      <w:pPr>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xml:space="preserve">Настоящие методические рекомендации по внедрению (применению) </w:t>
      </w:r>
      <w:r w:rsidR="001A5712" w:rsidRPr="00FB6F60">
        <w:rPr>
          <w:rFonts w:ascii="Times New Roman" w:eastAsia="Calibri" w:hAnsi="Times New Roman" w:cs="Times New Roman"/>
          <w:sz w:val="28"/>
          <w:szCs w:val="28"/>
        </w:rPr>
        <w:t xml:space="preserve">системы </w:t>
      </w:r>
      <w:r w:rsidR="00FD56C1" w:rsidRPr="00FD56C1">
        <w:rPr>
          <w:rFonts w:ascii="Times New Roman" w:eastAsia="Calibri" w:hAnsi="Times New Roman" w:cs="Times New Roman"/>
          <w:sz w:val="28"/>
          <w:szCs w:val="28"/>
        </w:rPr>
        <w:t>(целевой модели)</w:t>
      </w:r>
      <w:r w:rsidR="00FD56C1">
        <w:rPr>
          <w:rFonts w:ascii="Times New Roman" w:eastAsia="Calibri" w:hAnsi="Times New Roman" w:cs="Times New Roman"/>
          <w:sz w:val="28"/>
          <w:szCs w:val="28"/>
        </w:rPr>
        <w:t xml:space="preserve"> </w:t>
      </w:r>
      <w:r w:rsidRPr="00FB6F60">
        <w:rPr>
          <w:rFonts w:ascii="Times New Roman" w:eastAsia="Calibri" w:hAnsi="Times New Roman" w:cs="Times New Roman"/>
          <w:sz w:val="28"/>
          <w:szCs w:val="28"/>
        </w:rPr>
        <w:t xml:space="preserve">наставничества </w:t>
      </w:r>
      <w:r w:rsidR="00252E34">
        <w:rPr>
          <w:rFonts w:ascii="Times New Roman" w:eastAsia="Calibri" w:hAnsi="Times New Roman" w:cs="Times New Roman"/>
          <w:sz w:val="28"/>
          <w:szCs w:val="28"/>
        </w:rPr>
        <w:t xml:space="preserve">(далее – система наставничества) </w:t>
      </w:r>
      <w:r w:rsidRPr="00FB6F60">
        <w:rPr>
          <w:rFonts w:ascii="Times New Roman" w:eastAsia="Calibri" w:hAnsi="Times New Roman" w:cs="Times New Roman"/>
          <w:sz w:val="28"/>
          <w:szCs w:val="28"/>
        </w:rPr>
        <w:t xml:space="preserve">педагогических работников в образовательных организациях разработаны с целью оказания практической помощи в организации системы наставничества педагогов в образовательных организациях общего, среднего профессионального, дополнительного образования. </w:t>
      </w:r>
    </w:p>
    <w:p w:rsidR="00C20DC7" w:rsidRPr="00FB6F60" w:rsidRDefault="00C20DC7" w:rsidP="00C20DC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xml:space="preserve">Методические рекомендации обеспечивают образовательные организации инструментарием по внедрению и применению системы наставничества в образовательных организациях, определяют виды и формы наставничества, ответственность, права и обязанности, а также функции различных участников процесса наставничества, методику организации наставничества в образовательных организациях. </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Методические рекомендации позволят руководящим и административным работникам образовательных организаций</w:t>
      </w:r>
      <w:r w:rsidRPr="00FB6F60">
        <w:rPr>
          <w:rFonts w:ascii="Times New Roman" w:eastAsia="Calibri" w:hAnsi="Times New Roman" w:cs="Times New Roman"/>
          <w:sz w:val="28"/>
          <w:szCs w:val="28"/>
          <w:lang w:eastAsia="ru-RU"/>
        </w:rPr>
        <w:t>:</w:t>
      </w:r>
    </w:p>
    <w:p w:rsidR="00C20DC7" w:rsidRPr="00FB6F60" w:rsidRDefault="001A5712" w:rsidP="001A5712">
      <w:pPr>
        <w:autoSpaceDE w:val="0"/>
        <w:autoSpaceDN w:val="0"/>
        <w:adjustRightInd w:val="0"/>
        <w:spacing w:after="0" w:line="240" w:lineRule="auto"/>
        <w:ind w:firstLine="360"/>
        <w:contextualSpacing/>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xml:space="preserve">– </w:t>
      </w:r>
      <w:r w:rsidR="00C20DC7" w:rsidRPr="00FB6F60">
        <w:rPr>
          <w:rFonts w:ascii="Times New Roman" w:eastAsia="Calibri" w:hAnsi="Times New Roman" w:cs="Times New Roman"/>
          <w:sz w:val="28"/>
          <w:szCs w:val="28"/>
        </w:rPr>
        <w:t>использовать необходимое нормативное правовое и разработать организационно-правовое обеспечение для внедрения системы наставничества педагогических работников в образовательных организациях;</w:t>
      </w:r>
    </w:p>
    <w:p w:rsidR="00C20DC7" w:rsidRPr="00FB6F60" w:rsidRDefault="001A5712" w:rsidP="001A5712">
      <w:pPr>
        <w:autoSpaceDE w:val="0"/>
        <w:autoSpaceDN w:val="0"/>
        <w:adjustRightInd w:val="0"/>
        <w:spacing w:after="0" w:line="240" w:lineRule="auto"/>
        <w:ind w:firstLine="360"/>
        <w:contextualSpacing/>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xml:space="preserve">– </w:t>
      </w:r>
      <w:r w:rsidR="00C20DC7" w:rsidRPr="00FB6F60">
        <w:rPr>
          <w:rFonts w:ascii="Times New Roman" w:eastAsia="Calibri" w:hAnsi="Times New Roman" w:cs="Times New Roman"/>
          <w:sz w:val="28"/>
          <w:szCs w:val="28"/>
        </w:rPr>
        <w:t>выработать унифицированные подходы к организации и использованию технологии наставничества в отношении педагогических работников образовательных организаций;</w:t>
      </w:r>
    </w:p>
    <w:p w:rsidR="00C20DC7" w:rsidRPr="00FB6F60" w:rsidRDefault="001A5712" w:rsidP="001A5712">
      <w:pPr>
        <w:autoSpaceDE w:val="0"/>
        <w:autoSpaceDN w:val="0"/>
        <w:adjustRightInd w:val="0"/>
        <w:spacing w:after="0" w:line="240" w:lineRule="auto"/>
        <w:ind w:firstLine="360"/>
        <w:contextualSpacing/>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xml:space="preserve">– </w:t>
      </w:r>
      <w:r w:rsidR="00C20DC7" w:rsidRPr="00FB6F60">
        <w:rPr>
          <w:rFonts w:ascii="Times New Roman" w:eastAsia="Calibri" w:hAnsi="Times New Roman" w:cs="Times New Roman"/>
          <w:sz w:val="28"/>
          <w:szCs w:val="28"/>
        </w:rPr>
        <w:t>инициировать процесс наставничества педагогических работников в образовательных организациях.</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B6F60">
        <w:rPr>
          <w:rFonts w:ascii="Times New Roman" w:eastAsia="Calibri" w:hAnsi="Times New Roman" w:cs="Times New Roman"/>
          <w:color w:val="000000"/>
          <w:sz w:val="28"/>
          <w:szCs w:val="28"/>
        </w:rPr>
        <w:t xml:space="preserve">На основе методических рекомендаций образовательные организации могут разрабатывать собственные рекомендации, положения, программы по организации и развитию </w:t>
      </w:r>
      <w:r w:rsidRPr="00FB6F60">
        <w:rPr>
          <w:rFonts w:ascii="Times New Roman" w:eastAsia="Calibri" w:hAnsi="Times New Roman" w:cs="Times New Roman"/>
          <w:sz w:val="28"/>
          <w:szCs w:val="28"/>
        </w:rPr>
        <w:t>системы наставничества</w:t>
      </w:r>
      <w:r w:rsidRPr="00FB6F60">
        <w:rPr>
          <w:rFonts w:ascii="Times New Roman" w:eastAsia="Calibri" w:hAnsi="Times New Roman" w:cs="Times New Roman"/>
          <w:color w:val="000000"/>
          <w:sz w:val="28"/>
          <w:szCs w:val="28"/>
        </w:rPr>
        <w:t xml:space="preserve"> педагогических работников.</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p>
    <w:p w:rsidR="00C20DC7" w:rsidRPr="00FB6F60" w:rsidRDefault="001A5712" w:rsidP="00FB6F60">
      <w:pPr>
        <w:autoSpaceDE w:val="0"/>
        <w:autoSpaceDN w:val="0"/>
        <w:adjustRightInd w:val="0"/>
        <w:spacing w:after="0" w:line="240" w:lineRule="auto"/>
        <w:jc w:val="center"/>
        <w:rPr>
          <w:rFonts w:ascii="Times New Roman" w:eastAsia="Calibri" w:hAnsi="Times New Roman" w:cs="Times New Roman"/>
          <w:color w:val="000000"/>
          <w:sz w:val="28"/>
          <w:szCs w:val="28"/>
        </w:rPr>
      </w:pPr>
      <w:r w:rsidRPr="00FB6F60">
        <w:rPr>
          <w:rFonts w:ascii="Times New Roman" w:eastAsia="Calibri" w:hAnsi="Times New Roman" w:cs="Times New Roman"/>
          <w:color w:val="000000"/>
          <w:sz w:val="28"/>
          <w:szCs w:val="28"/>
        </w:rPr>
        <w:t>1.</w:t>
      </w:r>
      <w:r w:rsidR="00BF2B0A" w:rsidRPr="00FB6F60">
        <w:rPr>
          <w:rFonts w:ascii="Times New Roman" w:eastAsia="Calibri" w:hAnsi="Times New Roman" w:cs="Times New Roman"/>
          <w:color w:val="000000"/>
          <w:sz w:val="28"/>
          <w:szCs w:val="28"/>
        </w:rPr>
        <w:t>1</w:t>
      </w:r>
      <w:r w:rsidRPr="00FB6F60">
        <w:rPr>
          <w:rFonts w:ascii="Times New Roman" w:eastAsia="Calibri" w:hAnsi="Times New Roman" w:cs="Times New Roman"/>
          <w:color w:val="000000"/>
          <w:sz w:val="28"/>
          <w:szCs w:val="28"/>
        </w:rPr>
        <w:t xml:space="preserve">. </w:t>
      </w:r>
      <w:r w:rsidR="00C20DC7" w:rsidRPr="00FB6F60">
        <w:rPr>
          <w:rFonts w:ascii="Times New Roman" w:eastAsia="Calibri" w:hAnsi="Times New Roman" w:cs="Times New Roman"/>
          <w:color w:val="000000"/>
          <w:sz w:val="28"/>
          <w:szCs w:val="28"/>
        </w:rPr>
        <w:t>Нормативное правовое и организационно-методическое обеспечение реализации системы наставничества в рамках образовательной организации</w:t>
      </w:r>
    </w:p>
    <w:p w:rsidR="00C20DC7" w:rsidRPr="00FB6F60" w:rsidRDefault="00C20DC7" w:rsidP="00FB6F60">
      <w:pPr>
        <w:autoSpaceDE w:val="0"/>
        <w:autoSpaceDN w:val="0"/>
        <w:adjustRightInd w:val="0"/>
        <w:spacing w:after="0" w:line="240" w:lineRule="auto"/>
        <w:ind w:left="1429"/>
        <w:jc w:val="center"/>
        <w:rPr>
          <w:rFonts w:ascii="Times New Roman" w:eastAsia="Calibri" w:hAnsi="Times New Roman" w:cs="Times New Roman"/>
          <w:color w:val="000000"/>
          <w:sz w:val="28"/>
          <w:szCs w:val="28"/>
        </w:rPr>
      </w:pPr>
    </w:p>
    <w:p w:rsidR="00C20DC7" w:rsidRPr="00FB6F60" w:rsidRDefault="00C20DC7" w:rsidP="001A5712">
      <w:pPr>
        <w:autoSpaceDE w:val="0"/>
        <w:autoSpaceDN w:val="0"/>
        <w:adjustRightInd w:val="0"/>
        <w:spacing w:after="0" w:line="240" w:lineRule="auto"/>
        <w:ind w:left="709"/>
        <w:jc w:val="center"/>
        <w:rPr>
          <w:rFonts w:ascii="Times New Roman" w:eastAsia="Calibri" w:hAnsi="Times New Roman" w:cs="Times New Roman"/>
          <w:color w:val="000000"/>
          <w:sz w:val="28"/>
          <w:szCs w:val="28"/>
        </w:rPr>
      </w:pPr>
      <w:r w:rsidRPr="00FB6F60">
        <w:rPr>
          <w:rFonts w:ascii="Times New Roman" w:eastAsia="Calibri" w:hAnsi="Times New Roman" w:cs="Times New Roman"/>
          <w:color w:val="000000"/>
          <w:sz w:val="28"/>
          <w:szCs w:val="28"/>
        </w:rPr>
        <w:lastRenderedPageBreak/>
        <w:t>1.</w:t>
      </w:r>
      <w:r w:rsidR="00BF2B0A" w:rsidRPr="00FB6F60">
        <w:rPr>
          <w:rFonts w:ascii="Times New Roman" w:eastAsia="Calibri" w:hAnsi="Times New Roman" w:cs="Times New Roman"/>
          <w:color w:val="000000"/>
          <w:sz w:val="28"/>
          <w:szCs w:val="28"/>
        </w:rPr>
        <w:t>1</w:t>
      </w:r>
      <w:r w:rsidRPr="00FB6F60">
        <w:rPr>
          <w:rFonts w:ascii="Times New Roman" w:eastAsia="Calibri" w:hAnsi="Times New Roman" w:cs="Times New Roman"/>
          <w:color w:val="000000"/>
          <w:sz w:val="28"/>
          <w:szCs w:val="28"/>
        </w:rPr>
        <w:t>.1. Локальные нормативные правовые акты, обеспечивающие реализацию системы  наставничества</w:t>
      </w:r>
    </w:p>
    <w:p w:rsidR="00C20DC7" w:rsidRPr="00FB6F60" w:rsidRDefault="00C20DC7" w:rsidP="001A5712">
      <w:pPr>
        <w:autoSpaceDE w:val="0"/>
        <w:autoSpaceDN w:val="0"/>
        <w:adjustRightInd w:val="0"/>
        <w:spacing w:after="0" w:line="240" w:lineRule="auto"/>
        <w:ind w:firstLine="709"/>
        <w:jc w:val="center"/>
        <w:rPr>
          <w:rFonts w:ascii="Times New Roman" w:eastAsia="Calibri" w:hAnsi="Times New Roman" w:cs="Times New Roman"/>
          <w:color w:val="000000"/>
          <w:sz w:val="28"/>
          <w:szCs w:val="28"/>
        </w:rPr>
      </w:pPr>
    </w:p>
    <w:p w:rsidR="00C20DC7" w:rsidRPr="00FB6F60" w:rsidRDefault="00C20DC7" w:rsidP="00C20DC7">
      <w:pPr>
        <w:autoSpaceDE w:val="0"/>
        <w:autoSpaceDN w:val="0"/>
        <w:adjustRightInd w:val="0"/>
        <w:spacing w:after="0" w:line="240" w:lineRule="auto"/>
        <w:ind w:firstLine="851"/>
        <w:jc w:val="both"/>
        <w:rPr>
          <w:rFonts w:ascii="Times New Roman" w:eastAsia="Calibri" w:hAnsi="Times New Roman" w:cs="Times New Roman"/>
          <w:color w:val="000000"/>
          <w:sz w:val="28"/>
          <w:szCs w:val="28"/>
        </w:rPr>
      </w:pPr>
      <w:r w:rsidRPr="00FB6F60">
        <w:rPr>
          <w:rFonts w:ascii="Times New Roman" w:eastAsia="Calibri" w:hAnsi="Times New Roman" w:cs="Times New Roman"/>
          <w:color w:val="000000"/>
          <w:sz w:val="28"/>
          <w:szCs w:val="28"/>
        </w:rPr>
        <w:t>Реализация</w:t>
      </w:r>
      <w:r w:rsidR="001A5712" w:rsidRPr="00FB6F60">
        <w:rPr>
          <w:rFonts w:ascii="Times New Roman" w:eastAsia="Calibri" w:hAnsi="Times New Roman" w:cs="Times New Roman"/>
          <w:color w:val="000000"/>
          <w:sz w:val="28"/>
          <w:szCs w:val="28"/>
        </w:rPr>
        <w:t xml:space="preserve"> </w:t>
      </w:r>
      <w:r w:rsidRPr="00FB6F60">
        <w:rPr>
          <w:rFonts w:ascii="Times New Roman" w:eastAsia="Calibri" w:hAnsi="Times New Roman" w:cs="Times New Roman"/>
          <w:color w:val="000000"/>
          <w:sz w:val="28"/>
          <w:szCs w:val="28"/>
        </w:rPr>
        <w:t>системы наставничества педагогических работников в образовательных организациях включает разработку, утверждение и внедрение локальных актов образовательной организации в сфере наставничества</w:t>
      </w:r>
      <w:r w:rsidRPr="00FB6F60">
        <w:rPr>
          <w:rFonts w:ascii="Times New Roman" w:eastAsia="Calibri" w:hAnsi="Times New Roman" w:cs="Times New Roman"/>
          <w:color w:val="000000"/>
          <w:sz w:val="28"/>
          <w:szCs w:val="28"/>
          <w:vertAlign w:val="superscript"/>
        </w:rPr>
        <w:footnoteReference w:id="1"/>
      </w:r>
      <w:r w:rsidRPr="00FB6F60">
        <w:rPr>
          <w:rFonts w:ascii="Times New Roman" w:eastAsia="Calibri" w:hAnsi="Times New Roman" w:cs="Times New Roman"/>
          <w:color w:val="000000"/>
          <w:sz w:val="28"/>
          <w:szCs w:val="28"/>
        </w:rPr>
        <w:t>.</w:t>
      </w:r>
    </w:p>
    <w:p w:rsidR="00C20DC7" w:rsidRPr="00FB6F60" w:rsidRDefault="00C20DC7" w:rsidP="00C20DC7">
      <w:pPr>
        <w:spacing w:after="0" w:line="240" w:lineRule="auto"/>
        <w:ind w:left="1004"/>
        <w:jc w:val="both"/>
        <w:rPr>
          <w:rFonts w:ascii="Calibri" w:eastAsia="Calibri" w:hAnsi="Calibri" w:cs="Times New Roman"/>
        </w:rPr>
      </w:pPr>
      <w:r w:rsidRPr="00FB6F60">
        <w:rPr>
          <w:rFonts w:ascii="Times New Roman" w:eastAsia="Calibri" w:hAnsi="Times New Roman" w:cs="Times New Roman"/>
          <w:sz w:val="28"/>
          <w:szCs w:val="28"/>
        </w:rPr>
        <w:t xml:space="preserve">Основные нормативные правовые акты: </w:t>
      </w:r>
    </w:p>
    <w:p w:rsidR="00C20DC7" w:rsidRPr="00FB6F60" w:rsidRDefault="001A5712" w:rsidP="001A5712">
      <w:pPr>
        <w:spacing w:after="0" w:line="240" w:lineRule="auto"/>
        <w:ind w:firstLine="284"/>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п</w:t>
      </w:r>
      <w:r w:rsidR="00C20DC7" w:rsidRPr="00FB6F60">
        <w:rPr>
          <w:rFonts w:ascii="Times New Roman" w:eastAsia="Calibri" w:hAnsi="Times New Roman" w:cs="Times New Roman"/>
          <w:sz w:val="28"/>
          <w:szCs w:val="28"/>
          <w:lang w:eastAsia="x-none"/>
        </w:rPr>
        <w:t xml:space="preserve">риказ «Об утверждении положения о системе наставничества педагогических работников в образовательной организации» (с приложениями: </w:t>
      </w:r>
      <w:r w:rsidR="00C20DC7" w:rsidRPr="00FB6F60">
        <w:rPr>
          <w:rFonts w:ascii="Times New Roman" w:eastAsia="Calibri" w:hAnsi="Times New Roman" w:cs="Times New Roman"/>
          <w:sz w:val="28"/>
          <w:szCs w:val="28"/>
          <w:lang w:val="x-none" w:eastAsia="x-none"/>
        </w:rPr>
        <w:t xml:space="preserve">Положение о </w:t>
      </w:r>
      <w:r w:rsidR="00C20DC7" w:rsidRPr="00FB6F60">
        <w:rPr>
          <w:rFonts w:ascii="Times New Roman" w:eastAsia="Calibri" w:hAnsi="Times New Roman" w:cs="Times New Roman"/>
          <w:sz w:val="28"/>
          <w:szCs w:val="28"/>
          <w:lang w:eastAsia="x-none"/>
        </w:rPr>
        <w:t xml:space="preserve">системе </w:t>
      </w:r>
      <w:r w:rsidR="00C20DC7" w:rsidRPr="00FB6F60">
        <w:rPr>
          <w:rFonts w:ascii="Times New Roman" w:eastAsia="Calibri" w:hAnsi="Times New Roman" w:cs="Times New Roman"/>
          <w:sz w:val="28"/>
          <w:szCs w:val="28"/>
          <w:lang w:val="x-none" w:eastAsia="x-none"/>
        </w:rPr>
        <w:t>наставничеств</w:t>
      </w:r>
      <w:r w:rsidR="00C20DC7" w:rsidRPr="00FB6F60">
        <w:rPr>
          <w:rFonts w:ascii="Times New Roman" w:eastAsia="Calibri" w:hAnsi="Times New Roman" w:cs="Times New Roman"/>
          <w:sz w:val="28"/>
          <w:szCs w:val="28"/>
          <w:lang w:eastAsia="x-none"/>
        </w:rPr>
        <w:t>а</w:t>
      </w:r>
      <w:r w:rsidR="00C20DC7" w:rsidRPr="00FB6F60">
        <w:rPr>
          <w:rFonts w:ascii="Times New Roman" w:eastAsia="Calibri" w:hAnsi="Times New Roman" w:cs="Times New Roman"/>
          <w:sz w:val="28"/>
          <w:szCs w:val="28"/>
          <w:lang w:val="x-none" w:eastAsia="x-none"/>
        </w:rPr>
        <w:t xml:space="preserve"> педагогических работников</w:t>
      </w:r>
      <w:r w:rsidR="00C20DC7" w:rsidRPr="00FB6F60">
        <w:rPr>
          <w:rFonts w:ascii="Times New Roman" w:eastAsia="Calibri" w:hAnsi="Times New Roman" w:cs="Times New Roman"/>
          <w:sz w:val="28"/>
          <w:szCs w:val="28"/>
          <w:lang w:eastAsia="x-none"/>
        </w:rPr>
        <w:t xml:space="preserve"> в образовательной организации, Дорожная карта (план мероприятий) по реализации Положения о системе наставничества педагогических работников в образовательной организации).</w:t>
      </w:r>
    </w:p>
    <w:p w:rsidR="00C20DC7" w:rsidRPr="00FB6F60" w:rsidRDefault="001A5712" w:rsidP="001A5712">
      <w:pPr>
        <w:spacing w:after="160" w:line="240" w:lineRule="auto"/>
        <w:ind w:firstLine="284"/>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п</w:t>
      </w:r>
      <w:proofErr w:type="spellStart"/>
      <w:r w:rsidR="00C20DC7" w:rsidRPr="00FB6F60">
        <w:rPr>
          <w:rFonts w:ascii="Times New Roman" w:eastAsia="Calibri" w:hAnsi="Times New Roman" w:cs="Times New Roman"/>
          <w:sz w:val="28"/>
          <w:szCs w:val="28"/>
          <w:lang w:val="x-none" w:eastAsia="x-none"/>
        </w:rPr>
        <w:t>риказ</w:t>
      </w:r>
      <w:proofErr w:type="spellEnd"/>
      <w:r w:rsidR="00C20DC7" w:rsidRPr="00FB6F60">
        <w:rPr>
          <w:rFonts w:ascii="Times New Roman" w:eastAsia="Calibri" w:hAnsi="Times New Roman" w:cs="Times New Roman"/>
          <w:sz w:val="28"/>
          <w:szCs w:val="28"/>
          <w:lang w:val="x-none" w:eastAsia="x-none"/>
        </w:rPr>
        <w:t xml:space="preserve">(ы) о закреплении наставнических пар/групп с письменного согласия их участников на возложение на них дополнительных обязанностей, связанных </w:t>
      </w:r>
      <w:r w:rsidR="00C20DC7" w:rsidRPr="00FB6F60">
        <w:rPr>
          <w:rFonts w:ascii="Times New Roman" w:eastAsia="Calibri" w:hAnsi="Times New Roman" w:cs="Times New Roman"/>
          <w:sz w:val="28"/>
          <w:szCs w:val="28"/>
          <w:lang w:eastAsia="x-none"/>
        </w:rPr>
        <w:t>с</w:t>
      </w:r>
      <w:r w:rsidR="00C20DC7" w:rsidRPr="00FB6F60">
        <w:rPr>
          <w:rFonts w:ascii="Times New Roman" w:eastAsia="Calibri" w:hAnsi="Times New Roman" w:cs="Times New Roman"/>
          <w:sz w:val="28"/>
          <w:szCs w:val="28"/>
          <w:lang w:val="x-none" w:eastAsia="x-none"/>
        </w:rPr>
        <w:t xml:space="preserve"> наставнической деятельностью.</w:t>
      </w:r>
    </w:p>
    <w:p w:rsidR="004C5CA1" w:rsidRPr="00FB6F60" w:rsidRDefault="004C5CA1" w:rsidP="00C20DC7">
      <w:pPr>
        <w:spacing w:after="0" w:line="240" w:lineRule="auto"/>
        <w:contextualSpacing/>
        <w:jc w:val="both"/>
        <w:rPr>
          <w:rFonts w:ascii="Times New Roman" w:eastAsia="Calibri" w:hAnsi="Times New Roman" w:cs="Times New Roman"/>
          <w:sz w:val="28"/>
          <w:szCs w:val="28"/>
          <w:lang w:eastAsia="x-none"/>
        </w:rPr>
      </w:pPr>
    </w:p>
    <w:p w:rsidR="00C20DC7" w:rsidRPr="00FB6F60" w:rsidRDefault="00C20DC7" w:rsidP="004C5CA1">
      <w:pPr>
        <w:spacing w:after="0" w:line="240" w:lineRule="auto"/>
        <w:ind w:left="644" w:firstLine="65"/>
        <w:contextualSpacing/>
        <w:jc w:val="center"/>
        <w:rPr>
          <w:rFonts w:ascii="Times New Roman" w:eastAsia="Calibri" w:hAnsi="Times New Roman" w:cs="Times New Roman"/>
          <w:sz w:val="28"/>
          <w:szCs w:val="28"/>
          <w:lang w:eastAsia="x-none"/>
        </w:rPr>
      </w:pPr>
      <w:r w:rsidRPr="00FB6F60">
        <w:rPr>
          <w:rFonts w:ascii="Times New Roman" w:eastAsia="Calibri" w:hAnsi="Times New Roman" w:cs="Times New Roman"/>
          <w:sz w:val="28"/>
          <w:szCs w:val="28"/>
          <w:lang w:eastAsia="x-none"/>
        </w:rPr>
        <w:t>1.</w:t>
      </w:r>
      <w:r w:rsidR="00BF2B0A" w:rsidRPr="00FB6F60">
        <w:rPr>
          <w:rFonts w:ascii="Times New Roman" w:eastAsia="Calibri" w:hAnsi="Times New Roman" w:cs="Times New Roman"/>
          <w:sz w:val="28"/>
          <w:szCs w:val="28"/>
          <w:lang w:eastAsia="x-none"/>
        </w:rPr>
        <w:t>1</w:t>
      </w:r>
      <w:r w:rsidRPr="00FB6F60">
        <w:rPr>
          <w:rFonts w:ascii="Times New Roman" w:eastAsia="Calibri" w:hAnsi="Times New Roman" w:cs="Times New Roman"/>
          <w:sz w:val="28"/>
          <w:szCs w:val="28"/>
          <w:lang w:eastAsia="x-none"/>
        </w:rPr>
        <w:t xml:space="preserve">.2. </w:t>
      </w:r>
      <w:r w:rsidRPr="00FB6F60">
        <w:rPr>
          <w:rFonts w:ascii="Times New Roman" w:eastAsia="Calibri" w:hAnsi="Times New Roman" w:cs="Times New Roman"/>
          <w:sz w:val="28"/>
          <w:szCs w:val="28"/>
          <w:lang w:val="x-none" w:eastAsia="x-none"/>
        </w:rPr>
        <w:t>Организационно-методическ</w:t>
      </w:r>
      <w:r w:rsidRPr="00FB6F60">
        <w:rPr>
          <w:rFonts w:ascii="Times New Roman" w:eastAsia="Calibri" w:hAnsi="Times New Roman" w:cs="Times New Roman"/>
          <w:sz w:val="28"/>
          <w:szCs w:val="28"/>
          <w:lang w:eastAsia="x-none"/>
        </w:rPr>
        <w:t>ое и информационно-методическое обеспечение</w:t>
      </w:r>
      <w:r w:rsidRPr="00FB6F60">
        <w:rPr>
          <w:rFonts w:ascii="Times New Roman" w:eastAsia="Calibri" w:hAnsi="Times New Roman" w:cs="Times New Roman"/>
          <w:sz w:val="28"/>
          <w:szCs w:val="28"/>
          <w:lang w:val="x-none" w:eastAsia="x-none"/>
        </w:rPr>
        <w:t xml:space="preserve"> реализации </w:t>
      </w:r>
      <w:r w:rsidRPr="00FB6F60">
        <w:rPr>
          <w:rFonts w:ascii="Times New Roman" w:eastAsia="Calibri" w:hAnsi="Times New Roman" w:cs="Times New Roman"/>
          <w:sz w:val="28"/>
          <w:szCs w:val="28"/>
          <w:lang w:eastAsia="x-none"/>
        </w:rPr>
        <w:t>системы наставничества</w:t>
      </w:r>
    </w:p>
    <w:p w:rsidR="004C5CA1" w:rsidRPr="00FB6F60" w:rsidRDefault="004C5CA1" w:rsidP="00C20DC7">
      <w:pPr>
        <w:spacing w:after="0" w:line="240" w:lineRule="auto"/>
        <w:ind w:left="644" w:firstLine="65"/>
        <w:contextualSpacing/>
        <w:jc w:val="both"/>
        <w:rPr>
          <w:rFonts w:ascii="Times New Roman" w:eastAsia="Calibri" w:hAnsi="Times New Roman" w:cs="Times New Roman"/>
          <w:sz w:val="28"/>
          <w:szCs w:val="28"/>
          <w:lang w:eastAsia="x-none"/>
        </w:rPr>
      </w:pPr>
    </w:p>
    <w:p w:rsidR="00C20DC7" w:rsidRPr="00FB6F60" w:rsidRDefault="00C20DC7" w:rsidP="00C20DC7">
      <w:pPr>
        <w:spacing w:after="0" w:line="240" w:lineRule="auto"/>
        <w:ind w:firstLine="737"/>
        <w:contextualSpacing/>
        <w:jc w:val="both"/>
        <w:rPr>
          <w:rFonts w:ascii="Times New Roman" w:eastAsia="Calibri" w:hAnsi="Times New Roman" w:cs="Times New Roman"/>
          <w:sz w:val="28"/>
          <w:szCs w:val="28"/>
          <w:lang w:eastAsia="x-none"/>
        </w:rPr>
      </w:pPr>
      <w:r w:rsidRPr="00FB6F60">
        <w:rPr>
          <w:rFonts w:ascii="Times New Roman" w:eastAsia="Calibri" w:hAnsi="Times New Roman" w:cs="Times New Roman"/>
          <w:sz w:val="28"/>
          <w:szCs w:val="28"/>
          <w:lang w:eastAsia="x-none"/>
        </w:rPr>
        <w:t>Организационно-методическое обеспечение реализации системы наставничества в образовательной организации при наличии педагогов, которых необходимо включить в наставническую деятельность в качестве наставляемых, предполагает следующие виды деятельности:</w:t>
      </w:r>
    </w:p>
    <w:p w:rsidR="00C20DC7" w:rsidRPr="00FB6F60" w:rsidRDefault="004C5CA1" w:rsidP="004C5CA1">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формирование пар/групп «наставник – наставляемый»</w:t>
      </w:r>
      <w:r w:rsidR="00C20DC7" w:rsidRPr="00FB6F60">
        <w:rPr>
          <w:rFonts w:ascii="Times New Roman" w:eastAsia="Calibri" w:hAnsi="Times New Roman" w:cs="Times New Roman"/>
          <w:sz w:val="28"/>
          <w:szCs w:val="28"/>
          <w:lang w:eastAsia="x-none"/>
        </w:rPr>
        <w:t xml:space="preserve"> с </w:t>
      </w:r>
      <w:r w:rsidR="00C20DC7" w:rsidRPr="00FB6F60">
        <w:rPr>
          <w:rFonts w:ascii="Times New Roman" w:eastAsia="Calibri" w:hAnsi="Times New Roman" w:cs="Times New Roman"/>
          <w:sz w:val="28"/>
          <w:szCs w:val="28"/>
          <w:lang w:val="x-none" w:eastAsia="x-none"/>
        </w:rPr>
        <w:t>составлением персонализированных программ наставничества для конкретных пар/групп;</w:t>
      </w:r>
    </w:p>
    <w:p w:rsidR="00C20DC7" w:rsidRPr="00FB6F60" w:rsidRDefault="004C5CA1" w:rsidP="004C5CA1">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eastAsia="x-none"/>
        </w:rPr>
        <w:t>повышение квалификации наставников</w:t>
      </w:r>
      <w:r w:rsidR="00C20DC7" w:rsidRPr="00FB6F60">
        <w:rPr>
          <w:rFonts w:ascii="Times New Roman" w:eastAsia="Calibri" w:hAnsi="Times New Roman" w:cs="Times New Roman"/>
          <w:sz w:val="28"/>
          <w:szCs w:val="28"/>
          <w:lang w:val="x-none" w:eastAsia="x-none"/>
        </w:rPr>
        <w:t xml:space="preserve"> по программе дополнительного профессионального образования «Наставничество педагогических работников в образовательной организации»</w:t>
      </w:r>
      <w:r w:rsidR="00C20DC7" w:rsidRPr="00FB6F60">
        <w:rPr>
          <w:rFonts w:ascii="Times New Roman" w:eastAsia="Calibri" w:hAnsi="Times New Roman" w:cs="Times New Roman"/>
          <w:sz w:val="28"/>
          <w:szCs w:val="28"/>
          <w:lang w:eastAsia="x-none"/>
        </w:rPr>
        <w:t>;</w:t>
      </w:r>
    </w:p>
    <w:p w:rsidR="00C20DC7" w:rsidRPr="00FB6F60" w:rsidRDefault="004C5CA1" w:rsidP="004C5CA1">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 xml:space="preserve">разработка </w:t>
      </w:r>
      <w:r w:rsidR="00C20DC7" w:rsidRPr="00FB6F60">
        <w:rPr>
          <w:rFonts w:ascii="Times New Roman" w:eastAsia="Calibri" w:hAnsi="Times New Roman" w:cs="Times New Roman"/>
          <w:sz w:val="28"/>
          <w:szCs w:val="28"/>
          <w:lang w:eastAsia="x-none"/>
        </w:rPr>
        <w:t>материалов анкетирования для оценки реализации персонализированных программ</w:t>
      </w: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eastAsia="x-none"/>
        </w:rPr>
        <w:t xml:space="preserve">наставничества </w:t>
      </w:r>
      <w:r w:rsidR="00C20DC7" w:rsidRPr="00FB6F60">
        <w:rPr>
          <w:rFonts w:ascii="Times New Roman" w:eastAsia="Calibri" w:hAnsi="Times New Roman" w:cs="Times New Roman"/>
          <w:sz w:val="28"/>
          <w:szCs w:val="28"/>
          <w:lang w:val="x-none" w:eastAsia="x-none"/>
        </w:rPr>
        <w:t xml:space="preserve">с целью выявления профессиональных </w:t>
      </w:r>
      <w:r w:rsidR="00C20DC7" w:rsidRPr="00FB6F60">
        <w:rPr>
          <w:rFonts w:ascii="Times New Roman" w:eastAsia="Calibri" w:hAnsi="Times New Roman" w:cs="Times New Roman"/>
          <w:sz w:val="28"/>
          <w:szCs w:val="28"/>
          <w:lang w:eastAsia="x-none"/>
        </w:rPr>
        <w:t xml:space="preserve">затруднений и </w:t>
      </w:r>
      <w:r w:rsidR="00C20DC7" w:rsidRPr="00FB6F60">
        <w:rPr>
          <w:rFonts w:ascii="Times New Roman" w:eastAsia="Calibri" w:hAnsi="Times New Roman" w:cs="Times New Roman"/>
          <w:sz w:val="28"/>
          <w:szCs w:val="28"/>
          <w:lang w:val="x-none" w:eastAsia="x-none"/>
        </w:rPr>
        <w:t xml:space="preserve">дефицитов педагогических работников (в том числе молодых/начинающих педагогов); </w:t>
      </w:r>
    </w:p>
    <w:p w:rsidR="00C20DC7" w:rsidRPr="00FB6F60" w:rsidRDefault="004C5CA1" w:rsidP="004C5CA1">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 xml:space="preserve">разработка методических </w:t>
      </w:r>
      <w:r w:rsidR="00C20DC7" w:rsidRPr="00FB6F60">
        <w:rPr>
          <w:rFonts w:ascii="Times New Roman" w:eastAsia="Calibri" w:hAnsi="Times New Roman" w:cs="Times New Roman"/>
          <w:sz w:val="28"/>
          <w:szCs w:val="28"/>
          <w:lang w:eastAsia="x-none"/>
        </w:rPr>
        <w:t>материалов</w:t>
      </w:r>
      <w:r w:rsidR="00C20DC7" w:rsidRPr="00FB6F60">
        <w:rPr>
          <w:rFonts w:ascii="Times New Roman" w:eastAsia="Calibri" w:hAnsi="Times New Roman" w:cs="Times New Roman"/>
          <w:sz w:val="28"/>
          <w:szCs w:val="28"/>
          <w:lang w:val="x-none" w:eastAsia="x-none"/>
        </w:rPr>
        <w:t xml:space="preserve"> для наставника и наставляемого; </w:t>
      </w:r>
    </w:p>
    <w:p w:rsidR="00C20DC7" w:rsidRPr="00FB6F60" w:rsidRDefault="004C5CA1" w:rsidP="004C5CA1">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 xml:space="preserve">разработка </w:t>
      </w:r>
      <w:r w:rsidR="00C20DC7" w:rsidRPr="00FB6F60">
        <w:rPr>
          <w:rFonts w:ascii="Times New Roman" w:eastAsia="Calibri" w:hAnsi="Times New Roman" w:cs="Times New Roman"/>
          <w:sz w:val="28"/>
          <w:szCs w:val="28"/>
          <w:lang w:eastAsia="x-none"/>
        </w:rPr>
        <w:t xml:space="preserve">планов </w:t>
      </w:r>
      <w:r w:rsidR="00C20DC7" w:rsidRPr="00FB6F60">
        <w:rPr>
          <w:rFonts w:ascii="Times New Roman" w:eastAsia="Calibri" w:hAnsi="Times New Roman" w:cs="Times New Roman"/>
          <w:sz w:val="28"/>
          <w:szCs w:val="28"/>
          <w:lang w:val="x-none" w:eastAsia="x-none"/>
        </w:rPr>
        <w:t>участи</w:t>
      </w:r>
      <w:r w:rsidR="00C20DC7" w:rsidRPr="00FB6F60">
        <w:rPr>
          <w:rFonts w:ascii="Times New Roman" w:eastAsia="Calibri" w:hAnsi="Times New Roman" w:cs="Times New Roman"/>
          <w:sz w:val="28"/>
          <w:szCs w:val="28"/>
          <w:lang w:eastAsia="x-none"/>
        </w:rPr>
        <w:t>я</w:t>
      </w:r>
      <w:r w:rsidR="00C20DC7" w:rsidRPr="00FB6F60">
        <w:rPr>
          <w:rFonts w:ascii="Times New Roman" w:eastAsia="Calibri" w:hAnsi="Times New Roman" w:cs="Times New Roman"/>
          <w:sz w:val="28"/>
          <w:szCs w:val="28"/>
          <w:lang w:val="x-none" w:eastAsia="x-none"/>
        </w:rPr>
        <w:t xml:space="preserve"> в инновационных проектах наставников вместе с наставляемыми</w:t>
      </w:r>
      <w:r w:rsidR="00C20DC7" w:rsidRPr="00FB6F60">
        <w:rPr>
          <w:rFonts w:ascii="Times New Roman" w:eastAsia="Calibri" w:hAnsi="Times New Roman" w:cs="Times New Roman"/>
          <w:sz w:val="28"/>
          <w:szCs w:val="28"/>
          <w:lang w:eastAsia="x-none"/>
        </w:rPr>
        <w:t xml:space="preserve">, вовлечения их в </w:t>
      </w:r>
      <w:r w:rsidR="00C20DC7" w:rsidRPr="00FB6F60">
        <w:rPr>
          <w:rFonts w:ascii="Times New Roman" w:eastAsia="Calibri" w:hAnsi="Times New Roman" w:cs="Times New Roman"/>
          <w:sz w:val="28"/>
          <w:szCs w:val="28"/>
          <w:lang w:val="x-none" w:eastAsia="x-none"/>
        </w:rPr>
        <w:t>исследовательскую и аналитическую деятельность;</w:t>
      </w:r>
    </w:p>
    <w:p w:rsidR="00C20DC7" w:rsidRPr="00FB6F60" w:rsidRDefault="004C5CA1" w:rsidP="004C5CA1">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eastAsia="x-none"/>
        </w:rPr>
        <w:t xml:space="preserve">подготовка положения и иной документации о </w:t>
      </w:r>
      <w:r w:rsidR="00C20DC7" w:rsidRPr="00FB6F60">
        <w:rPr>
          <w:rFonts w:ascii="Times New Roman" w:eastAsia="Calibri" w:hAnsi="Times New Roman" w:cs="Times New Roman"/>
          <w:sz w:val="28"/>
          <w:szCs w:val="28"/>
          <w:lang w:val="x-none" w:eastAsia="x-none"/>
        </w:rPr>
        <w:t>проведени</w:t>
      </w:r>
      <w:r w:rsidR="00C20DC7" w:rsidRPr="00FB6F60">
        <w:rPr>
          <w:rFonts w:ascii="Times New Roman" w:eastAsia="Calibri" w:hAnsi="Times New Roman" w:cs="Times New Roman"/>
          <w:sz w:val="28"/>
          <w:szCs w:val="28"/>
          <w:lang w:eastAsia="x-none"/>
        </w:rPr>
        <w:t xml:space="preserve">и </w:t>
      </w:r>
      <w:r w:rsidR="00C20DC7" w:rsidRPr="00FB6F60">
        <w:rPr>
          <w:rFonts w:ascii="Times New Roman" w:eastAsia="Calibri" w:hAnsi="Times New Roman" w:cs="Times New Roman"/>
          <w:sz w:val="28"/>
          <w:szCs w:val="28"/>
          <w:lang w:val="x-none" w:eastAsia="x-none"/>
        </w:rPr>
        <w:t xml:space="preserve">конкурсов на лучшего наставника, конкурсов наставнических пар; </w:t>
      </w:r>
    </w:p>
    <w:p w:rsidR="00C20DC7" w:rsidRPr="00FB6F60" w:rsidRDefault="004C5CA1" w:rsidP="004C5CA1">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 xml:space="preserve">помощь молодым педагогам в подготовке к участию в профессиональных конкурсах; </w:t>
      </w:r>
    </w:p>
    <w:p w:rsidR="00C20DC7" w:rsidRPr="00FB6F60" w:rsidRDefault="004C5CA1" w:rsidP="004C5CA1">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 xml:space="preserve">организация обмена педагогическим и наставническим опытом; </w:t>
      </w:r>
    </w:p>
    <w:p w:rsidR="00C20DC7" w:rsidRPr="00FB6F60" w:rsidRDefault="004C5CA1" w:rsidP="004C5CA1">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 xml:space="preserve">организационно-методическая помощь наставляемым в публикации статей на различных </w:t>
      </w:r>
      <w:r w:rsidR="00C20DC7" w:rsidRPr="00FB6F60">
        <w:rPr>
          <w:rFonts w:ascii="Times New Roman" w:eastAsia="Calibri" w:hAnsi="Times New Roman" w:cs="Times New Roman"/>
          <w:sz w:val="28"/>
          <w:szCs w:val="28"/>
          <w:lang w:eastAsia="x-none"/>
        </w:rPr>
        <w:t xml:space="preserve">цифровых </w:t>
      </w:r>
      <w:r w:rsidR="00C20DC7" w:rsidRPr="00FB6F60">
        <w:rPr>
          <w:rFonts w:ascii="Times New Roman" w:eastAsia="Calibri" w:hAnsi="Times New Roman" w:cs="Times New Roman"/>
          <w:sz w:val="28"/>
          <w:szCs w:val="28"/>
          <w:lang w:val="x-none" w:eastAsia="x-none"/>
        </w:rPr>
        <w:t>ресурсах, в методической литературе и пр.</w:t>
      </w:r>
    </w:p>
    <w:p w:rsidR="00C20DC7" w:rsidRPr="00FB6F60" w:rsidRDefault="00C20DC7" w:rsidP="00C20DC7">
      <w:pPr>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lastRenderedPageBreak/>
        <w:t>Персонализированная программа наставничества педагогических работников в образовательных организациях:</w:t>
      </w:r>
    </w:p>
    <w:p w:rsidR="00C20DC7" w:rsidRPr="00FB6F60" w:rsidRDefault="004C5CA1" w:rsidP="004C5CA1">
      <w:pPr>
        <w:spacing w:after="0" w:line="240" w:lineRule="auto"/>
        <w:ind w:firstLine="708"/>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 xml:space="preserve">– </w:t>
      </w:r>
      <w:r w:rsidR="00C20DC7" w:rsidRPr="00FB6F60">
        <w:rPr>
          <w:rFonts w:ascii="Times New Roman" w:eastAsia="Times New Roman" w:hAnsi="Times New Roman" w:cs="Times New Roman"/>
          <w:sz w:val="28"/>
          <w:szCs w:val="28"/>
          <w:lang w:eastAsia="ru-RU"/>
        </w:rPr>
        <w:t xml:space="preserve">является краткосрочной </w:t>
      </w:r>
      <w:r w:rsidR="00C20DC7" w:rsidRPr="00FB6F60">
        <w:rPr>
          <w:rFonts w:ascii="Times New Roman" w:eastAsia="Calibri" w:hAnsi="Times New Roman" w:cs="Times New Roman"/>
          <w:sz w:val="28"/>
          <w:szCs w:val="28"/>
        </w:rPr>
        <w:t>(от 3 месяцев до 1 года);</w:t>
      </w:r>
    </w:p>
    <w:p w:rsidR="00C20DC7" w:rsidRPr="00FB6F60" w:rsidRDefault="004C5CA1" w:rsidP="004C5CA1">
      <w:pPr>
        <w:spacing w:after="0" w:line="240" w:lineRule="auto"/>
        <w:ind w:firstLine="708"/>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 xml:space="preserve">– </w:t>
      </w:r>
      <w:r w:rsidR="00C20DC7" w:rsidRPr="00FB6F60">
        <w:rPr>
          <w:rFonts w:ascii="Times New Roman" w:eastAsia="Times New Roman" w:hAnsi="Times New Roman" w:cs="Times New Roman"/>
          <w:sz w:val="28"/>
          <w:szCs w:val="28"/>
          <w:lang w:eastAsia="ru-RU"/>
        </w:rPr>
        <w:t>создается для конкретной пары/группы наставников и наставляемых;</w:t>
      </w:r>
    </w:p>
    <w:p w:rsidR="00C20DC7" w:rsidRPr="00FB6F60" w:rsidRDefault="004C5CA1" w:rsidP="004C5CA1">
      <w:pPr>
        <w:spacing w:after="0" w:line="240" w:lineRule="auto"/>
        <w:ind w:firstLine="708"/>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 xml:space="preserve">– </w:t>
      </w:r>
      <w:r w:rsidR="00C20DC7" w:rsidRPr="00FB6F60">
        <w:rPr>
          <w:rFonts w:ascii="Times New Roman" w:eastAsia="Times New Roman" w:hAnsi="Times New Roman" w:cs="Times New Roman"/>
          <w:sz w:val="28"/>
          <w:szCs w:val="28"/>
          <w:lang w:eastAsia="ru-RU"/>
        </w:rPr>
        <w:t>разрабатывается совместно наставником и наставляемым, или наставляемый знакомится с разработанной наставником программой (возможно, в присутствии куратора или члена методического объединения/совета наставников).</w:t>
      </w:r>
    </w:p>
    <w:p w:rsidR="00C20DC7" w:rsidRPr="00FB6F60" w:rsidRDefault="00C20DC7" w:rsidP="00C20DC7">
      <w:pPr>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Персонализированная программа наставничества включает описание форм и видов наставничества, участников наставнической деятельности, направления наставнической деятельности и перечень мероприятий, нацеленных на устранение выявленных профессиональных затруднений наставляемого и на поддержку его сильных сторон.</w:t>
      </w:r>
    </w:p>
    <w:p w:rsidR="00C20DC7" w:rsidRPr="00FB6F60" w:rsidRDefault="00C20DC7" w:rsidP="00C20DC7">
      <w:pPr>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Calibri" w:hAnsi="Times New Roman" w:cs="Times New Roman"/>
          <w:sz w:val="28"/>
          <w:szCs w:val="28"/>
        </w:rPr>
        <w:t xml:space="preserve">Важным компонентом персонализированной программы наставничества является план мероприятий, в которых отражаются основные направления наставнической деятельности, требующие особого внимания наставника </w:t>
      </w:r>
      <w:r w:rsidRPr="00FB6F60">
        <w:rPr>
          <w:rFonts w:ascii="Times New Roman" w:eastAsia="Times New Roman" w:hAnsi="Times New Roman" w:cs="Times New Roman"/>
          <w:sz w:val="28"/>
          <w:szCs w:val="28"/>
          <w:lang w:eastAsia="ru-RU"/>
        </w:rPr>
        <w:t>в педагогическом контексте конкретной образовательной организации</w:t>
      </w:r>
      <w:r w:rsidRPr="00FB6F60">
        <w:rPr>
          <w:rFonts w:ascii="Times New Roman" w:eastAsia="Calibri" w:hAnsi="Times New Roman" w:cs="Times New Roman"/>
          <w:sz w:val="28"/>
          <w:szCs w:val="28"/>
        </w:rPr>
        <w:t xml:space="preserve"> (</w:t>
      </w:r>
      <w:r w:rsidRPr="00FB6F60">
        <w:rPr>
          <w:rFonts w:ascii="Times New Roman" w:eastAsia="Times New Roman" w:hAnsi="Times New Roman" w:cs="Times New Roman"/>
          <w:sz w:val="28"/>
          <w:szCs w:val="28"/>
          <w:lang w:eastAsia="ru-RU"/>
        </w:rPr>
        <w:t xml:space="preserve">научно-теоретические, нормативные правовые, предметно-профессиональные, психолого-педагогические (ориентированные на обучающихся и их родителей), методические (содержание образования, методики и технологии обучения), ИКТ-компетенции, </w:t>
      </w:r>
      <w:proofErr w:type="spellStart"/>
      <w:r w:rsidRPr="00FB6F60">
        <w:rPr>
          <w:rFonts w:ascii="Times New Roman" w:eastAsia="Times New Roman" w:hAnsi="Times New Roman" w:cs="Times New Roman"/>
          <w:sz w:val="28"/>
          <w:szCs w:val="28"/>
          <w:lang w:eastAsia="ru-RU"/>
        </w:rPr>
        <w:t>цифровизация</w:t>
      </w:r>
      <w:proofErr w:type="spellEnd"/>
      <w:r w:rsidRPr="00FB6F60">
        <w:rPr>
          <w:rFonts w:ascii="Times New Roman" w:eastAsia="Times New Roman" w:hAnsi="Times New Roman" w:cs="Times New Roman"/>
          <w:sz w:val="28"/>
          <w:szCs w:val="28"/>
          <w:lang w:eastAsia="ru-RU"/>
        </w:rPr>
        <w:t xml:space="preserve"> образования, внеурочная и воспитательная деятельность, </w:t>
      </w:r>
      <w:proofErr w:type="spellStart"/>
      <w:r w:rsidRPr="00FB6F60">
        <w:rPr>
          <w:rFonts w:ascii="Times New Roman" w:eastAsia="Times New Roman" w:hAnsi="Times New Roman" w:cs="Times New Roman"/>
          <w:sz w:val="28"/>
          <w:szCs w:val="28"/>
          <w:lang w:eastAsia="ru-RU"/>
        </w:rPr>
        <w:t>здоровьесбережение</w:t>
      </w:r>
      <w:proofErr w:type="spellEnd"/>
      <w:r w:rsidRPr="00FB6F60">
        <w:rPr>
          <w:rFonts w:ascii="Times New Roman" w:eastAsia="Times New Roman" w:hAnsi="Times New Roman" w:cs="Times New Roman"/>
          <w:sz w:val="28"/>
          <w:szCs w:val="28"/>
          <w:lang w:eastAsia="ru-RU"/>
        </w:rPr>
        <w:t xml:space="preserve"> обучающихся). </w:t>
      </w:r>
    </w:p>
    <w:p w:rsidR="00C20DC7" w:rsidRPr="00FB6F60" w:rsidRDefault="00C20DC7" w:rsidP="00C20DC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color w:val="000000"/>
          <w:sz w:val="28"/>
          <w:szCs w:val="28"/>
          <w:lang w:eastAsia="ru-RU"/>
        </w:rPr>
        <w:t>Здесь же предлагаются конкретные меры и формы мероприятий по устранению профессиональных затруднений наставляемого, указываются ориентировочные сроки достижения промежуточных и конечных (для данной программы наставничества) результатов.</w:t>
      </w:r>
    </w:p>
    <w:p w:rsidR="00C20DC7" w:rsidRPr="00FB6F60" w:rsidRDefault="00C20DC7" w:rsidP="00C20DC7">
      <w:pPr>
        <w:spacing w:after="0" w:line="240" w:lineRule="auto"/>
        <w:ind w:firstLine="709"/>
        <w:contextualSpacing/>
        <w:jc w:val="both"/>
        <w:rPr>
          <w:rFonts w:ascii="Times New Roman" w:eastAsia="Calibri" w:hAnsi="Times New Roman" w:cs="Times New Roman"/>
          <w:sz w:val="28"/>
          <w:szCs w:val="28"/>
          <w:lang w:eastAsia="x-none"/>
        </w:rPr>
      </w:pPr>
      <w:r w:rsidRPr="00FB6F60">
        <w:rPr>
          <w:rFonts w:ascii="Times New Roman" w:eastAsia="Calibri" w:hAnsi="Times New Roman" w:cs="Times New Roman"/>
          <w:sz w:val="28"/>
          <w:szCs w:val="28"/>
          <w:lang w:val="x-none" w:eastAsia="x-none"/>
        </w:rPr>
        <w:t xml:space="preserve">При необходимости куратор </w:t>
      </w:r>
      <w:r w:rsidRPr="00FB6F60">
        <w:rPr>
          <w:rFonts w:ascii="Times New Roman" w:eastAsia="Calibri" w:hAnsi="Times New Roman" w:cs="Times New Roman"/>
          <w:sz w:val="28"/>
          <w:szCs w:val="28"/>
          <w:lang w:eastAsia="x-none"/>
        </w:rPr>
        <w:t xml:space="preserve">реализации персонализированных программ наставничества </w:t>
      </w:r>
      <w:r w:rsidRPr="00FB6F60">
        <w:rPr>
          <w:rFonts w:ascii="Times New Roman" w:eastAsia="Calibri" w:hAnsi="Times New Roman" w:cs="Times New Roman"/>
          <w:sz w:val="28"/>
          <w:szCs w:val="28"/>
          <w:lang w:val="x-none" w:eastAsia="x-none"/>
        </w:rPr>
        <w:t xml:space="preserve">совместно с наставником вносит изменения в программу или план мероприятий, в том числе по </w:t>
      </w:r>
      <w:r w:rsidRPr="00FB6F60">
        <w:rPr>
          <w:rFonts w:ascii="Times New Roman" w:eastAsia="Calibri" w:hAnsi="Times New Roman" w:cs="Times New Roman"/>
          <w:sz w:val="28"/>
          <w:szCs w:val="28"/>
          <w:lang w:eastAsia="x-none"/>
        </w:rPr>
        <w:t>вопросу</w:t>
      </w:r>
      <w:r w:rsidRPr="00FB6F60">
        <w:rPr>
          <w:rFonts w:ascii="Times New Roman" w:eastAsia="Calibri" w:hAnsi="Times New Roman" w:cs="Times New Roman"/>
          <w:sz w:val="28"/>
          <w:szCs w:val="28"/>
          <w:lang w:val="x-none" w:eastAsia="x-none"/>
        </w:rPr>
        <w:t xml:space="preserve"> е</w:t>
      </w:r>
      <w:r w:rsidRPr="00FB6F60">
        <w:rPr>
          <w:rFonts w:ascii="Times New Roman" w:eastAsia="Calibri" w:hAnsi="Times New Roman" w:cs="Times New Roman"/>
          <w:sz w:val="28"/>
          <w:szCs w:val="28"/>
          <w:lang w:eastAsia="x-none"/>
        </w:rPr>
        <w:t>е</w:t>
      </w:r>
      <w:r w:rsidRPr="00FB6F60">
        <w:rPr>
          <w:rFonts w:ascii="Times New Roman" w:eastAsia="Calibri" w:hAnsi="Times New Roman" w:cs="Times New Roman"/>
          <w:sz w:val="28"/>
          <w:szCs w:val="28"/>
          <w:lang w:val="x-none" w:eastAsia="x-none"/>
        </w:rPr>
        <w:t xml:space="preserve"> продления или сокращения сроков в случае обоюдного желания как со стороны наставника, так и со стороны наставляемого. </w:t>
      </w:r>
    </w:p>
    <w:p w:rsidR="00C20DC7" w:rsidRPr="00FB6F60" w:rsidRDefault="00C20DC7" w:rsidP="00C20DC7">
      <w:pPr>
        <w:spacing w:after="0" w:line="240" w:lineRule="auto"/>
        <w:ind w:firstLine="709"/>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val="x-none" w:eastAsia="x-none"/>
        </w:rPr>
        <w:t xml:space="preserve">При реализации </w:t>
      </w:r>
      <w:r w:rsidRPr="00FB6F60">
        <w:rPr>
          <w:rFonts w:ascii="Times New Roman" w:eastAsia="Calibri" w:hAnsi="Times New Roman" w:cs="Times New Roman"/>
          <w:sz w:val="28"/>
          <w:szCs w:val="28"/>
          <w:lang w:eastAsia="x-none"/>
        </w:rPr>
        <w:t xml:space="preserve">персонализированной </w:t>
      </w:r>
      <w:r w:rsidRPr="00FB6F60">
        <w:rPr>
          <w:rFonts w:ascii="Times New Roman" w:eastAsia="Calibri" w:hAnsi="Times New Roman" w:cs="Times New Roman"/>
          <w:sz w:val="28"/>
          <w:szCs w:val="28"/>
          <w:lang w:val="x-none" w:eastAsia="x-none"/>
        </w:rPr>
        <w:t xml:space="preserve">программы наставничества на определенном ее этапе может произойти смена ролей между наставником и наставляемым. В этом случае </w:t>
      </w:r>
      <w:r w:rsidRPr="00FB6F60">
        <w:rPr>
          <w:rFonts w:ascii="Times New Roman" w:eastAsia="Calibri" w:hAnsi="Times New Roman" w:cs="Times New Roman"/>
          <w:sz w:val="28"/>
          <w:szCs w:val="28"/>
          <w:lang w:eastAsia="x-none"/>
        </w:rPr>
        <w:t xml:space="preserve">персонализированная </w:t>
      </w:r>
      <w:r w:rsidRPr="00FB6F60">
        <w:rPr>
          <w:rFonts w:ascii="Times New Roman" w:eastAsia="Calibri" w:hAnsi="Times New Roman" w:cs="Times New Roman"/>
          <w:sz w:val="28"/>
          <w:szCs w:val="28"/>
          <w:lang w:val="x-none" w:eastAsia="x-none"/>
        </w:rPr>
        <w:t xml:space="preserve">программа наставничества корректируется и дополняется либо разрабатывается новая </w:t>
      </w:r>
      <w:r w:rsidRPr="00FB6F60">
        <w:rPr>
          <w:rFonts w:ascii="Times New Roman" w:eastAsia="Calibri" w:hAnsi="Times New Roman" w:cs="Times New Roman"/>
          <w:sz w:val="28"/>
          <w:szCs w:val="28"/>
          <w:lang w:eastAsia="x-none"/>
        </w:rPr>
        <w:t xml:space="preserve">персонализированная </w:t>
      </w:r>
      <w:r w:rsidRPr="00FB6F60">
        <w:rPr>
          <w:rFonts w:ascii="Times New Roman" w:eastAsia="Calibri" w:hAnsi="Times New Roman" w:cs="Times New Roman"/>
          <w:sz w:val="28"/>
          <w:szCs w:val="28"/>
          <w:lang w:val="x-none" w:eastAsia="x-none"/>
        </w:rPr>
        <w:t>программа наставничества.</w:t>
      </w:r>
    </w:p>
    <w:p w:rsidR="00C20DC7" w:rsidRPr="00FB6F60" w:rsidRDefault="00C20DC7" w:rsidP="00C20DC7">
      <w:pPr>
        <w:spacing w:after="0" w:line="240" w:lineRule="auto"/>
        <w:ind w:firstLine="709"/>
        <w:contextualSpacing/>
        <w:jc w:val="both"/>
        <w:rPr>
          <w:rFonts w:ascii="Times New Roman" w:eastAsia="Calibri" w:hAnsi="Times New Roman" w:cs="Times New Roman"/>
          <w:sz w:val="28"/>
          <w:szCs w:val="28"/>
          <w:lang w:eastAsia="x-none"/>
        </w:rPr>
      </w:pPr>
      <w:r w:rsidRPr="00FB6F60">
        <w:rPr>
          <w:rFonts w:ascii="Times New Roman" w:eastAsia="Calibri" w:hAnsi="Times New Roman" w:cs="Times New Roman"/>
          <w:sz w:val="28"/>
          <w:szCs w:val="28"/>
          <w:lang w:val="x-none" w:eastAsia="x-none"/>
        </w:rPr>
        <w:t>Информационно</w:t>
      </w:r>
      <w:r w:rsidRPr="00FB6F60">
        <w:rPr>
          <w:rFonts w:ascii="Times New Roman" w:eastAsia="Calibri" w:hAnsi="Times New Roman" w:cs="Times New Roman"/>
          <w:sz w:val="28"/>
          <w:szCs w:val="28"/>
          <w:lang w:eastAsia="x-none"/>
        </w:rPr>
        <w:t>-методическое обеспечение</w:t>
      </w:r>
      <w:r w:rsidRPr="00FB6F60">
        <w:rPr>
          <w:rFonts w:ascii="Times New Roman" w:eastAsia="Calibri" w:hAnsi="Times New Roman" w:cs="Times New Roman"/>
          <w:b/>
          <w:i/>
          <w:sz w:val="28"/>
          <w:szCs w:val="28"/>
          <w:lang w:eastAsia="x-none"/>
        </w:rPr>
        <w:t xml:space="preserve"> </w:t>
      </w:r>
      <w:r w:rsidRPr="00FB6F60">
        <w:rPr>
          <w:rFonts w:ascii="Times New Roman" w:eastAsia="Calibri" w:hAnsi="Times New Roman" w:cs="Times New Roman"/>
          <w:sz w:val="28"/>
          <w:szCs w:val="28"/>
          <w:lang w:eastAsia="x-none"/>
        </w:rPr>
        <w:t>системы наставничества реализуется с помощью:</w:t>
      </w:r>
    </w:p>
    <w:p w:rsidR="00C20DC7" w:rsidRPr="00FB6F60" w:rsidRDefault="004C5CA1" w:rsidP="004C5CA1">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официальн</w:t>
      </w:r>
      <w:r w:rsidR="00C20DC7" w:rsidRPr="00FB6F60">
        <w:rPr>
          <w:rFonts w:ascii="Times New Roman" w:eastAsia="Calibri" w:hAnsi="Times New Roman" w:cs="Times New Roman"/>
          <w:sz w:val="28"/>
          <w:szCs w:val="28"/>
          <w:lang w:eastAsia="x-none"/>
        </w:rPr>
        <w:t>ого</w:t>
      </w:r>
      <w:r w:rsidR="00C20DC7" w:rsidRPr="00FB6F60">
        <w:rPr>
          <w:rFonts w:ascii="Times New Roman" w:eastAsia="Calibri" w:hAnsi="Times New Roman" w:cs="Times New Roman"/>
          <w:sz w:val="28"/>
          <w:szCs w:val="28"/>
          <w:lang w:val="x-none" w:eastAsia="x-none"/>
        </w:rPr>
        <w:t xml:space="preserve"> сайт</w:t>
      </w:r>
      <w:r w:rsidR="00C20DC7" w:rsidRPr="00FB6F60">
        <w:rPr>
          <w:rFonts w:ascii="Times New Roman" w:eastAsia="Calibri" w:hAnsi="Times New Roman" w:cs="Times New Roman"/>
          <w:sz w:val="28"/>
          <w:szCs w:val="28"/>
          <w:lang w:eastAsia="x-none"/>
        </w:rPr>
        <w:t>а</w:t>
      </w:r>
      <w:r w:rsidR="00C20DC7" w:rsidRPr="00FB6F60">
        <w:rPr>
          <w:rFonts w:ascii="Times New Roman" w:eastAsia="Calibri" w:hAnsi="Times New Roman" w:cs="Times New Roman"/>
          <w:sz w:val="28"/>
          <w:szCs w:val="28"/>
          <w:lang w:val="x-none" w:eastAsia="x-none"/>
        </w:rPr>
        <w:t xml:space="preserve"> образовательной организации;</w:t>
      </w:r>
    </w:p>
    <w:p w:rsidR="00C20DC7" w:rsidRPr="00FB6F60" w:rsidRDefault="004C5CA1" w:rsidP="004C5CA1">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муниципальной сетевой платформ</w:t>
      </w:r>
      <w:r w:rsidR="00C20DC7" w:rsidRPr="00FB6F60">
        <w:rPr>
          <w:rFonts w:ascii="Times New Roman" w:eastAsia="Calibri" w:hAnsi="Times New Roman" w:cs="Times New Roman"/>
          <w:sz w:val="28"/>
          <w:szCs w:val="28"/>
          <w:lang w:eastAsia="x-none"/>
        </w:rPr>
        <w:t>ы</w:t>
      </w:r>
      <w:r w:rsidR="00C20DC7" w:rsidRPr="00FB6F60">
        <w:rPr>
          <w:rFonts w:ascii="Times New Roman" w:eastAsia="Calibri" w:hAnsi="Times New Roman" w:cs="Times New Roman"/>
          <w:sz w:val="28"/>
          <w:szCs w:val="28"/>
          <w:lang w:val="x-none" w:eastAsia="x-none"/>
        </w:rPr>
        <w:t>, пополнени</w:t>
      </w:r>
      <w:r w:rsidR="00D93787">
        <w:rPr>
          <w:rFonts w:ascii="Times New Roman" w:eastAsia="Calibri" w:hAnsi="Times New Roman" w:cs="Times New Roman"/>
          <w:sz w:val="28"/>
          <w:szCs w:val="28"/>
          <w:lang w:eastAsia="x-none"/>
        </w:rPr>
        <w:t>я</w:t>
      </w:r>
      <w:r w:rsidR="00C20DC7" w:rsidRPr="00FB6F60">
        <w:rPr>
          <w:rFonts w:ascii="Times New Roman" w:eastAsia="Calibri" w:hAnsi="Times New Roman" w:cs="Times New Roman"/>
          <w:sz w:val="28"/>
          <w:szCs w:val="28"/>
          <w:lang w:val="x-none" w:eastAsia="x-none"/>
        </w:rPr>
        <w:t xml:space="preserve"> баз наставников и наставляемых;</w:t>
      </w:r>
    </w:p>
    <w:p w:rsidR="00C20DC7" w:rsidRPr="00FB6F60" w:rsidRDefault="004C5CA1" w:rsidP="004C5CA1">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участи</w:t>
      </w:r>
      <w:r w:rsidR="00C20DC7" w:rsidRPr="00FB6F60">
        <w:rPr>
          <w:rFonts w:ascii="Times New Roman" w:eastAsia="Calibri" w:hAnsi="Times New Roman" w:cs="Times New Roman"/>
          <w:sz w:val="28"/>
          <w:szCs w:val="28"/>
          <w:lang w:eastAsia="x-none"/>
        </w:rPr>
        <w:t xml:space="preserve">я </w:t>
      </w:r>
      <w:r w:rsidR="00C20DC7" w:rsidRPr="00FB6F60">
        <w:rPr>
          <w:rFonts w:ascii="Times New Roman" w:eastAsia="Calibri" w:hAnsi="Times New Roman" w:cs="Times New Roman"/>
          <w:sz w:val="28"/>
          <w:szCs w:val="28"/>
          <w:lang w:val="x-none" w:eastAsia="x-none"/>
        </w:rPr>
        <w:t>педагогов в сетевых предметных сообществах;</w:t>
      </w:r>
    </w:p>
    <w:p w:rsidR="00C20DC7" w:rsidRPr="00FB6F60" w:rsidRDefault="004C5CA1" w:rsidP="004C5CA1">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организаци</w:t>
      </w:r>
      <w:r w:rsidR="00C20DC7" w:rsidRPr="00FB6F60">
        <w:rPr>
          <w:rFonts w:ascii="Times New Roman" w:eastAsia="Calibri" w:hAnsi="Times New Roman" w:cs="Times New Roman"/>
          <w:sz w:val="28"/>
          <w:szCs w:val="28"/>
          <w:lang w:eastAsia="x-none"/>
        </w:rPr>
        <w:t>и</w:t>
      </w:r>
      <w:r w:rsidR="00C20DC7" w:rsidRPr="00FB6F60">
        <w:rPr>
          <w:rFonts w:ascii="Times New Roman" w:eastAsia="Calibri" w:hAnsi="Times New Roman" w:cs="Times New Roman"/>
          <w:sz w:val="28"/>
          <w:szCs w:val="28"/>
          <w:lang w:val="x-none" w:eastAsia="x-none"/>
        </w:rPr>
        <w:t xml:space="preserve"> доступа в виртуальные библиотеки, в том числе</w:t>
      </w:r>
      <w:r w:rsidR="00C20DC7" w:rsidRPr="00FB6F60">
        <w:rPr>
          <w:rFonts w:ascii="Times New Roman" w:eastAsia="Calibri" w:hAnsi="Times New Roman" w:cs="Times New Roman"/>
          <w:sz w:val="28"/>
          <w:szCs w:val="28"/>
          <w:lang w:eastAsia="x-none"/>
        </w:rPr>
        <w:t xml:space="preserve"> библиотеки</w:t>
      </w:r>
      <w:r w:rsidR="00C20DC7" w:rsidRPr="00FB6F60">
        <w:rPr>
          <w:rFonts w:ascii="Times New Roman" w:eastAsia="Calibri" w:hAnsi="Times New Roman" w:cs="Times New Roman"/>
          <w:sz w:val="28"/>
          <w:szCs w:val="28"/>
          <w:lang w:val="x-none" w:eastAsia="x-none"/>
        </w:rPr>
        <w:t xml:space="preserve"> методической литературы; </w:t>
      </w:r>
    </w:p>
    <w:p w:rsidR="00C20DC7" w:rsidRPr="00FB6F60" w:rsidRDefault="004C5CA1" w:rsidP="004C5CA1">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сетево</w:t>
      </w:r>
      <w:r w:rsidR="00C20DC7" w:rsidRPr="00FB6F60">
        <w:rPr>
          <w:rFonts w:ascii="Times New Roman" w:eastAsia="Calibri" w:hAnsi="Times New Roman" w:cs="Times New Roman"/>
          <w:sz w:val="28"/>
          <w:szCs w:val="28"/>
          <w:lang w:eastAsia="x-none"/>
        </w:rPr>
        <w:t>го</w:t>
      </w:r>
      <w:r w:rsidR="00C20DC7" w:rsidRPr="00FB6F60">
        <w:rPr>
          <w:rFonts w:ascii="Times New Roman" w:eastAsia="Calibri" w:hAnsi="Times New Roman" w:cs="Times New Roman"/>
          <w:sz w:val="28"/>
          <w:szCs w:val="28"/>
          <w:lang w:val="x-none" w:eastAsia="x-none"/>
        </w:rPr>
        <w:t xml:space="preserve"> взаимодействи</w:t>
      </w:r>
      <w:r w:rsidR="00C20DC7" w:rsidRPr="00FB6F60">
        <w:rPr>
          <w:rFonts w:ascii="Times New Roman" w:eastAsia="Calibri" w:hAnsi="Times New Roman" w:cs="Times New Roman"/>
          <w:sz w:val="28"/>
          <w:szCs w:val="28"/>
          <w:lang w:eastAsia="x-none"/>
        </w:rPr>
        <w:t>я</w:t>
      </w:r>
      <w:r w:rsidR="00C20DC7" w:rsidRPr="00FB6F60">
        <w:rPr>
          <w:rFonts w:ascii="Times New Roman" w:eastAsia="Calibri" w:hAnsi="Times New Roman" w:cs="Times New Roman"/>
          <w:sz w:val="28"/>
          <w:szCs w:val="28"/>
          <w:lang w:val="x-none" w:eastAsia="x-none"/>
        </w:rPr>
        <w:t xml:space="preserve"> образовательных организаций и других субъектов в рамках организации единого пространства наставничества, продвижения педагогических и наставнических практик и опыта. </w:t>
      </w:r>
    </w:p>
    <w:p w:rsidR="00C20DC7" w:rsidRPr="00FB6F60" w:rsidRDefault="00C20DC7" w:rsidP="00C20DC7">
      <w:pPr>
        <w:autoSpaceDE w:val="0"/>
        <w:autoSpaceDN w:val="0"/>
        <w:adjustRightInd w:val="0"/>
        <w:spacing w:after="0" w:line="240" w:lineRule="auto"/>
        <w:ind w:firstLine="851"/>
        <w:jc w:val="both"/>
        <w:rPr>
          <w:rFonts w:ascii="Times New Roman" w:eastAsia="Calibri" w:hAnsi="Times New Roman" w:cs="Times New Roman"/>
          <w:sz w:val="28"/>
          <w:szCs w:val="28"/>
        </w:rPr>
      </w:pPr>
    </w:p>
    <w:p w:rsidR="00C20DC7" w:rsidRPr="00FB6F60" w:rsidRDefault="004C5CA1" w:rsidP="00BF2B0A">
      <w:pPr>
        <w:autoSpaceDE w:val="0"/>
        <w:autoSpaceDN w:val="0"/>
        <w:adjustRightInd w:val="0"/>
        <w:spacing w:after="0" w:line="240" w:lineRule="auto"/>
        <w:ind w:left="709"/>
        <w:jc w:val="center"/>
        <w:rPr>
          <w:rFonts w:ascii="Times New Roman" w:eastAsia="Calibri" w:hAnsi="Times New Roman" w:cs="Times New Roman"/>
          <w:color w:val="000000"/>
          <w:sz w:val="28"/>
          <w:szCs w:val="28"/>
        </w:rPr>
      </w:pPr>
      <w:r w:rsidRPr="00FB6F60">
        <w:rPr>
          <w:rFonts w:ascii="Times New Roman" w:eastAsia="Calibri" w:hAnsi="Times New Roman" w:cs="Times New Roman"/>
          <w:color w:val="000000"/>
          <w:sz w:val="28"/>
          <w:szCs w:val="28"/>
        </w:rPr>
        <w:lastRenderedPageBreak/>
        <w:t xml:space="preserve">2. </w:t>
      </w:r>
      <w:r w:rsidR="00C20DC7" w:rsidRPr="00FB6F60">
        <w:rPr>
          <w:rFonts w:ascii="Times New Roman" w:eastAsia="Calibri" w:hAnsi="Times New Roman" w:cs="Times New Roman"/>
          <w:color w:val="000000"/>
          <w:sz w:val="28"/>
          <w:szCs w:val="28"/>
        </w:rPr>
        <w:t>Внедрение (применение) системы наставничества в образовательных организациях</w:t>
      </w:r>
    </w:p>
    <w:p w:rsidR="00C20DC7" w:rsidRPr="00FB6F60" w:rsidRDefault="00C20DC7" w:rsidP="00C20DC7">
      <w:pPr>
        <w:autoSpaceDE w:val="0"/>
        <w:autoSpaceDN w:val="0"/>
        <w:adjustRightInd w:val="0"/>
        <w:spacing w:after="0" w:line="240" w:lineRule="auto"/>
        <w:ind w:left="450"/>
        <w:jc w:val="both"/>
        <w:rPr>
          <w:rFonts w:ascii="Times New Roman" w:eastAsia="Calibri" w:hAnsi="Times New Roman" w:cs="Times New Roman"/>
          <w:color w:val="000000"/>
          <w:sz w:val="28"/>
          <w:szCs w:val="28"/>
        </w:rPr>
      </w:pPr>
    </w:p>
    <w:p w:rsidR="00C20DC7" w:rsidRPr="00FB6F60" w:rsidRDefault="004C5CA1" w:rsidP="00BF2B0A">
      <w:pPr>
        <w:autoSpaceDE w:val="0"/>
        <w:autoSpaceDN w:val="0"/>
        <w:adjustRightInd w:val="0"/>
        <w:spacing w:after="0" w:line="240" w:lineRule="auto"/>
        <w:jc w:val="center"/>
        <w:rPr>
          <w:rFonts w:ascii="Times New Roman" w:eastAsia="Calibri" w:hAnsi="Times New Roman" w:cs="Times New Roman"/>
          <w:color w:val="000000"/>
          <w:sz w:val="28"/>
          <w:szCs w:val="28"/>
        </w:rPr>
      </w:pPr>
      <w:r w:rsidRPr="00FB6F60">
        <w:rPr>
          <w:rFonts w:ascii="Times New Roman" w:eastAsia="Calibri" w:hAnsi="Times New Roman" w:cs="Times New Roman"/>
          <w:color w:val="000000"/>
          <w:sz w:val="28"/>
          <w:szCs w:val="28"/>
        </w:rPr>
        <w:t xml:space="preserve">2.1. </w:t>
      </w:r>
      <w:r w:rsidR="00C20DC7" w:rsidRPr="00FB6F60">
        <w:rPr>
          <w:rFonts w:ascii="Times New Roman" w:eastAsia="Calibri" w:hAnsi="Times New Roman" w:cs="Times New Roman"/>
          <w:color w:val="000000"/>
          <w:sz w:val="28"/>
          <w:szCs w:val="28"/>
        </w:rPr>
        <w:t>Основные этапы внедрения (применения) системы наставничества педагогических работников в образовательной организации</w:t>
      </w:r>
    </w:p>
    <w:p w:rsidR="00C20DC7" w:rsidRPr="00FB6F60" w:rsidRDefault="00C20DC7" w:rsidP="00C20DC7">
      <w:pPr>
        <w:autoSpaceDE w:val="0"/>
        <w:autoSpaceDN w:val="0"/>
        <w:adjustRightInd w:val="0"/>
        <w:spacing w:after="0" w:line="240" w:lineRule="auto"/>
        <w:ind w:left="709"/>
        <w:jc w:val="both"/>
        <w:rPr>
          <w:rFonts w:ascii="Times New Roman" w:eastAsia="Calibri" w:hAnsi="Times New Roman" w:cs="Times New Roman"/>
          <w:color w:val="000000"/>
          <w:sz w:val="28"/>
          <w:szCs w:val="28"/>
        </w:rPr>
      </w:pPr>
    </w:p>
    <w:p w:rsidR="00C20DC7" w:rsidRPr="00FB6F60" w:rsidRDefault="00C20DC7" w:rsidP="00C20DC7">
      <w:pPr>
        <w:autoSpaceDE w:val="0"/>
        <w:autoSpaceDN w:val="0"/>
        <w:adjustRightInd w:val="0"/>
        <w:spacing w:after="0" w:line="240" w:lineRule="auto"/>
        <w:ind w:firstLine="851"/>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xml:space="preserve">Внедрение (применение) системы наставничества </w:t>
      </w:r>
      <w:r w:rsidR="0082097B" w:rsidRPr="00FB6F60">
        <w:rPr>
          <w:rFonts w:ascii="Times New Roman" w:eastAsia="Calibri" w:hAnsi="Times New Roman" w:cs="Times New Roman"/>
          <w:sz w:val="28"/>
          <w:szCs w:val="28"/>
        </w:rPr>
        <w:t>разделяется</w:t>
      </w:r>
      <w:r w:rsidRPr="00FB6F60">
        <w:rPr>
          <w:rFonts w:ascii="Times New Roman" w:eastAsia="Calibri" w:hAnsi="Times New Roman" w:cs="Times New Roman"/>
          <w:sz w:val="28"/>
          <w:szCs w:val="28"/>
        </w:rPr>
        <w:t xml:space="preserve"> на три основных этапа: подготовительный, основной и заключительный.</w:t>
      </w:r>
    </w:p>
    <w:p w:rsidR="00C20DC7" w:rsidRPr="00FB6F60" w:rsidRDefault="00C20DC7" w:rsidP="00C20DC7">
      <w:pPr>
        <w:autoSpaceDE w:val="0"/>
        <w:autoSpaceDN w:val="0"/>
        <w:adjustRightInd w:val="0"/>
        <w:spacing w:after="0" w:line="240" w:lineRule="auto"/>
        <w:ind w:firstLine="851"/>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xml:space="preserve">Подготовительный этап подразумевает обеспечение нормативного правового оформления внедрения системы наставничества, организационно-методическое и информационно-методическое обеспечение процесса реализации системы наставничества. </w:t>
      </w:r>
    </w:p>
    <w:p w:rsidR="00C20DC7" w:rsidRPr="00FB6F60" w:rsidRDefault="00C20DC7" w:rsidP="00C20DC7">
      <w:pPr>
        <w:autoSpaceDE w:val="0"/>
        <w:autoSpaceDN w:val="0"/>
        <w:adjustRightInd w:val="0"/>
        <w:spacing w:after="0" w:line="240" w:lineRule="auto"/>
        <w:ind w:firstLine="851"/>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Крайне важно информирование педагогического коллектива о подготовке к внедрению</w:t>
      </w:r>
      <w:r w:rsidR="004C5CA1" w:rsidRPr="00FB6F60">
        <w:rPr>
          <w:rFonts w:ascii="Times New Roman" w:eastAsia="Calibri" w:hAnsi="Times New Roman" w:cs="Times New Roman"/>
          <w:sz w:val="28"/>
          <w:szCs w:val="28"/>
        </w:rPr>
        <w:t xml:space="preserve"> </w:t>
      </w:r>
      <w:r w:rsidRPr="00FB6F60">
        <w:rPr>
          <w:rFonts w:ascii="Times New Roman" w:eastAsia="Calibri" w:hAnsi="Times New Roman" w:cs="Times New Roman"/>
          <w:sz w:val="28"/>
          <w:szCs w:val="28"/>
        </w:rPr>
        <w:t xml:space="preserve">системы наставничества. На этом этапе также рекомендуется сформировать совет наставников и выбрать куратора, отвечающего за реализацию персонализированных программ наставничества. Совет наставников участвует в определении задач, форм и видов наставничества, планируемых результатов. </w:t>
      </w:r>
      <w:r w:rsidR="005E36F5">
        <w:rPr>
          <w:rFonts w:ascii="Times New Roman" w:eastAsia="Calibri" w:hAnsi="Times New Roman" w:cs="Times New Roman"/>
          <w:sz w:val="28"/>
          <w:szCs w:val="28"/>
        </w:rPr>
        <w:t xml:space="preserve">Разрабатывается </w:t>
      </w:r>
      <w:r w:rsidRPr="00FB6F60">
        <w:rPr>
          <w:rFonts w:ascii="Times New Roman" w:eastAsia="Calibri" w:hAnsi="Times New Roman" w:cs="Times New Roman"/>
          <w:sz w:val="28"/>
          <w:szCs w:val="28"/>
        </w:rPr>
        <w:t>Дорожная карта по реализации</w:t>
      </w:r>
      <w:r w:rsidR="004C5CA1" w:rsidRPr="00FB6F60">
        <w:rPr>
          <w:rFonts w:ascii="Times New Roman" w:eastAsia="Calibri" w:hAnsi="Times New Roman" w:cs="Times New Roman"/>
          <w:sz w:val="28"/>
          <w:szCs w:val="28"/>
        </w:rPr>
        <w:t xml:space="preserve"> </w:t>
      </w:r>
      <w:r w:rsidRPr="00FB6F60">
        <w:rPr>
          <w:rFonts w:ascii="Times New Roman" w:eastAsia="Calibri" w:hAnsi="Times New Roman" w:cs="Times New Roman"/>
          <w:sz w:val="28"/>
          <w:szCs w:val="28"/>
        </w:rPr>
        <w:t xml:space="preserve">системы наставничества педагогических работников в образовательной организации с указанием конкретных мероприятий, сроков исполнения и ответственных, необходимых для реализации ресурсов с учетом имеющихся дефицитов разрабатывается представителями администрации. </w:t>
      </w:r>
    </w:p>
    <w:p w:rsidR="00C20DC7" w:rsidRPr="00FB6F60" w:rsidRDefault="00C20DC7" w:rsidP="00C20DC7">
      <w:pPr>
        <w:spacing w:after="0" w:line="240" w:lineRule="auto"/>
        <w:ind w:firstLine="851"/>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Основной этап внедрения</w:t>
      </w:r>
      <w:r w:rsidRPr="00FB6F60">
        <w:rPr>
          <w:rFonts w:ascii="Times New Roman" w:eastAsia="Calibri" w:hAnsi="Times New Roman" w:cs="Times New Roman"/>
          <w:i/>
          <w:sz w:val="28"/>
          <w:szCs w:val="28"/>
        </w:rPr>
        <w:t xml:space="preserve"> </w:t>
      </w:r>
      <w:r w:rsidRPr="00FB6F60">
        <w:rPr>
          <w:rFonts w:ascii="Times New Roman" w:eastAsia="Calibri" w:hAnsi="Times New Roman" w:cs="Times New Roman"/>
          <w:sz w:val="28"/>
          <w:szCs w:val="28"/>
        </w:rPr>
        <w:t>(применения) системы наставничества включает определение пар наставник/наставляемый, организацию непосредственного взаимодействия наставника и наставляемого в рамках реализации</w:t>
      </w:r>
      <w:r w:rsidR="004C5CA1" w:rsidRPr="00FB6F60">
        <w:rPr>
          <w:rFonts w:ascii="Times New Roman" w:eastAsia="Calibri" w:hAnsi="Times New Roman" w:cs="Times New Roman"/>
          <w:sz w:val="28"/>
          <w:szCs w:val="28"/>
        </w:rPr>
        <w:t xml:space="preserve"> </w:t>
      </w:r>
      <w:r w:rsidRPr="00FB6F60">
        <w:rPr>
          <w:rFonts w:ascii="Times New Roman" w:eastAsia="Calibri" w:hAnsi="Times New Roman" w:cs="Times New Roman"/>
          <w:sz w:val="28"/>
          <w:szCs w:val="28"/>
        </w:rPr>
        <w:t xml:space="preserve">персонализированной программы наставничества через различные формы и виды наставничества (в том числе дистанционные), взаимное обогащение профессиональным опытом и наращивание компетенций с привлечением в том числе ресурсов социального партнерства. </w:t>
      </w:r>
    </w:p>
    <w:p w:rsidR="00C20DC7" w:rsidRPr="00FB6F60" w:rsidRDefault="00C20DC7" w:rsidP="00C20DC7">
      <w:pPr>
        <w:spacing w:after="0" w:line="240" w:lineRule="auto"/>
        <w:ind w:firstLine="851"/>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Заключительный этап направлен на мониторинг результатов внедрения (применения) системы наставничества, рефлексию (</w:t>
      </w:r>
      <w:proofErr w:type="spellStart"/>
      <w:r w:rsidRPr="00FB6F60">
        <w:rPr>
          <w:rFonts w:ascii="Times New Roman" w:eastAsia="Calibri" w:hAnsi="Times New Roman" w:cs="Times New Roman"/>
          <w:sz w:val="28"/>
          <w:szCs w:val="28"/>
        </w:rPr>
        <w:t>саморефлексию</w:t>
      </w:r>
      <w:proofErr w:type="spellEnd"/>
      <w:r w:rsidRPr="00FB6F60">
        <w:rPr>
          <w:rFonts w:ascii="Times New Roman" w:eastAsia="Calibri" w:hAnsi="Times New Roman" w:cs="Times New Roman"/>
          <w:sz w:val="28"/>
          <w:szCs w:val="28"/>
        </w:rPr>
        <w:t>), поощрение наставников и наставляемых, которые добились существенных профессиональных успехов, диссеминацию лучшего опыта, планирование при необходимости следующих этапов развития системы</w:t>
      </w:r>
      <w:r w:rsidR="004C5CA1" w:rsidRPr="00FB6F60">
        <w:rPr>
          <w:rFonts w:ascii="Times New Roman" w:eastAsia="Calibri" w:hAnsi="Times New Roman" w:cs="Times New Roman"/>
          <w:sz w:val="28"/>
          <w:szCs w:val="28"/>
        </w:rPr>
        <w:t xml:space="preserve"> н</w:t>
      </w:r>
      <w:r w:rsidRPr="00FB6F60">
        <w:rPr>
          <w:rFonts w:ascii="Times New Roman" w:eastAsia="Calibri" w:hAnsi="Times New Roman" w:cs="Times New Roman"/>
          <w:sz w:val="28"/>
          <w:szCs w:val="28"/>
        </w:rPr>
        <w:t xml:space="preserve">аставничества с учетом имеющегося опыта и новых задач, запросов от наставляемых. </w:t>
      </w:r>
    </w:p>
    <w:p w:rsidR="00C20DC7" w:rsidRPr="00FB6F60" w:rsidRDefault="00C20DC7" w:rsidP="00C20DC7">
      <w:pPr>
        <w:spacing w:after="0" w:line="240" w:lineRule="auto"/>
        <w:ind w:firstLine="851"/>
        <w:jc w:val="both"/>
        <w:rPr>
          <w:rFonts w:ascii="Times New Roman" w:eastAsia="Calibri" w:hAnsi="Times New Roman" w:cs="Times New Roman"/>
          <w:color w:val="000000"/>
          <w:sz w:val="28"/>
          <w:szCs w:val="28"/>
        </w:rPr>
      </w:pPr>
      <w:r w:rsidRPr="00FB6F60">
        <w:rPr>
          <w:rFonts w:ascii="Times New Roman" w:eastAsia="Calibri" w:hAnsi="Times New Roman" w:cs="Times New Roman"/>
          <w:bCs/>
          <w:color w:val="000000"/>
          <w:sz w:val="28"/>
          <w:szCs w:val="28"/>
        </w:rPr>
        <w:t xml:space="preserve">Мониторинг внедрения (применения) </w:t>
      </w:r>
      <w:r w:rsidRPr="00FB6F60">
        <w:rPr>
          <w:rFonts w:ascii="Times New Roman" w:eastAsia="Calibri" w:hAnsi="Times New Roman" w:cs="Times New Roman"/>
          <w:color w:val="000000"/>
          <w:sz w:val="28"/>
          <w:szCs w:val="28"/>
        </w:rPr>
        <w:t xml:space="preserve">понимается как система сбора, обработки, хранения и использования информации о результатах внедрения </w:t>
      </w:r>
      <w:r w:rsidRPr="00FB6F60">
        <w:rPr>
          <w:rFonts w:ascii="Times New Roman" w:eastAsia="Calibri" w:hAnsi="Times New Roman" w:cs="Times New Roman"/>
          <w:bCs/>
          <w:color w:val="000000"/>
          <w:sz w:val="28"/>
          <w:szCs w:val="28"/>
        </w:rPr>
        <w:t>системы наставничества</w:t>
      </w:r>
      <w:r w:rsidR="004C5CA1" w:rsidRPr="00FB6F60">
        <w:rPr>
          <w:rFonts w:ascii="Times New Roman" w:eastAsia="Calibri" w:hAnsi="Times New Roman" w:cs="Times New Roman"/>
          <w:bCs/>
          <w:color w:val="000000"/>
          <w:sz w:val="28"/>
          <w:szCs w:val="28"/>
        </w:rPr>
        <w:t xml:space="preserve"> </w:t>
      </w:r>
      <w:r w:rsidRPr="00FB6F60">
        <w:rPr>
          <w:rFonts w:ascii="Times New Roman" w:eastAsia="Calibri" w:hAnsi="Times New Roman" w:cs="Times New Roman"/>
          <w:color w:val="000000"/>
          <w:sz w:val="28"/>
          <w:szCs w:val="28"/>
        </w:rPr>
        <w:t xml:space="preserve">и/или отдельных ее элементов. Основные направления данного мониторинга заключаются в оценке качества процесса реализации персонализированных программ наставничества, в оценке личностно-профессиональных изменений наставника и наставляемого (мотивационно-личностные характеристики, наращивание компетенций, профессиональный рост, социальная активность, динамика образовательных результатов обучающихся). </w:t>
      </w:r>
    </w:p>
    <w:p w:rsidR="00C20DC7" w:rsidRPr="00FB6F60" w:rsidRDefault="00C20DC7" w:rsidP="00C20DC7">
      <w:pPr>
        <w:spacing w:after="0" w:line="240" w:lineRule="auto"/>
        <w:ind w:firstLine="851"/>
        <w:jc w:val="both"/>
        <w:rPr>
          <w:rFonts w:ascii="Times New Roman" w:eastAsia="Calibri" w:hAnsi="Times New Roman" w:cs="Times New Roman"/>
          <w:color w:val="000000"/>
          <w:sz w:val="28"/>
          <w:szCs w:val="28"/>
        </w:rPr>
      </w:pPr>
      <w:r w:rsidRPr="00FB6F60">
        <w:rPr>
          <w:rFonts w:ascii="Times New Roman" w:eastAsia="Calibri" w:hAnsi="Times New Roman" w:cs="Times New Roman"/>
          <w:color w:val="000000"/>
          <w:sz w:val="28"/>
          <w:szCs w:val="28"/>
        </w:rPr>
        <w:t xml:space="preserve">Мониторинг личностных и профессиональных характеристик участников системы наставничества проводится на всех этапах внедрения (применения) системы наставничества. Мониторинг профессиональных и личностных изменений </w:t>
      </w:r>
      <w:r w:rsidRPr="00FB6F60">
        <w:rPr>
          <w:rFonts w:ascii="Times New Roman" w:eastAsia="Calibri" w:hAnsi="Times New Roman" w:cs="Times New Roman"/>
          <w:color w:val="000000"/>
          <w:sz w:val="28"/>
          <w:szCs w:val="28"/>
        </w:rPr>
        <w:lastRenderedPageBreak/>
        <w:t>(приращений) наставляемых, эффективности деятельности наставников могут проводить куратор и члены методического объединения наставников.</w:t>
      </w:r>
    </w:p>
    <w:p w:rsidR="00C20DC7" w:rsidRPr="00FB6F60" w:rsidRDefault="00C20DC7" w:rsidP="00C20DC7">
      <w:pPr>
        <w:autoSpaceDE w:val="0"/>
        <w:autoSpaceDN w:val="0"/>
        <w:adjustRightInd w:val="0"/>
        <w:spacing w:after="0" w:line="240" w:lineRule="auto"/>
        <w:ind w:left="709"/>
        <w:jc w:val="both"/>
        <w:rPr>
          <w:rFonts w:ascii="Times New Roman" w:eastAsia="Calibri" w:hAnsi="Times New Roman" w:cs="Times New Roman"/>
          <w:b/>
          <w:color w:val="000000"/>
          <w:sz w:val="28"/>
          <w:szCs w:val="28"/>
        </w:rPr>
      </w:pPr>
    </w:p>
    <w:p w:rsidR="00C20DC7" w:rsidRPr="00FB6F60" w:rsidRDefault="004C5CA1" w:rsidP="004C5CA1">
      <w:pPr>
        <w:autoSpaceDE w:val="0"/>
        <w:autoSpaceDN w:val="0"/>
        <w:adjustRightInd w:val="0"/>
        <w:spacing w:after="0" w:line="240" w:lineRule="auto"/>
        <w:jc w:val="center"/>
        <w:rPr>
          <w:rFonts w:ascii="Times New Roman" w:eastAsia="Calibri" w:hAnsi="Times New Roman" w:cs="Times New Roman"/>
          <w:color w:val="000000"/>
          <w:sz w:val="28"/>
          <w:szCs w:val="28"/>
        </w:rPr>
      </w:pPr>
      <w:r w:rsidRPr="00FB6F60">
        <w:rPr>
          <w:rFonts w:ascii="Times New Roman" w:eastAsia="Calibri" w:hAnsi="Times New Roman" w:cs="Times New Roman"/>
          <w:color w:val="000000"/>
          <w:sz w:val="28"/>
          <w:szCs w:val="28"/>
        </w:rPr>
        <w:t xml:space="preserve">2.2. </w:t>
      </w:r>
      <w:r w:rsidR="00C20DC7" w:rsidRPr="00FB6F60">
        <w:rPr>
          <w:rFonts w:ascii="Times New Roman" w:eastAsia="Calibri" w:hAnsi="Times New Roman" w:cs="Times New Roman"/>
          <w:color w:val="000000"/>
          <w:sz w:val="28"/>
          <w:szCs w:val="28"/>
        </w:rPr>
        <w:t>Подбор и формирование пар «наставник – наставляемый»</w:t>
      </w:r>
    </w:p>
    <w:p w:rsidR="00C20DC7" w:rsidRPr="00FB6F60" w:rsidRDefault="00C20DC7" w:rsidP="00C20DC7">
      <w:pPr>
        <w:autoSpaceDE w:val="0"/>
        <w:autoSpaceDN w:val="0"/>
        <w:adjustRightInd w:val="0"/>
        <w:spacing w:after="0" w:line="240" w:lineRule="auto"/>
        <w:ind w:left="2138"/>
        <w:jc w:val="both"/>
        <w:rPr>
          <w:rFonts w:ascii="Times New Roman" w:eastAsia="Calibri" w:hAnsi="Times New Roman" w:cs="Times New Roman"/>
          <w:color w:val="000000"/>
          <w:sz w:val="28"/>
          <w:szCs w:val="28"/>
        </w:rPr>
      </w:pPr>
    </w:p>
    <w:p w:rsidR="00C20DC7" w:rsidRPr="00FB6F60" w:rsidRDefault="00C20DC7" w:rsidP="00C20DC7">
      <w:pPr>
        <w:autoSpaceDE w:val="0"/>
        <w:autoSpaceDN w:val="0"/>
        <w:adjustRightInd w:val="0"/>
        <w:spacing w:after="0" w:line="240" w:lineRule="auto"/>
        <w:ind w:firstLine="851"/>
        <w:contextualSpacing/>
        <w:jc w:val="both"/>
        <w:rPr>
          <w:rFonts w:ascii="Times New Roman" w:eastAsia="Calibri" w:hAnsi="Times New Roman" w:cs="Times New Roman"/>
          <w:color w:val="000000"/>
          <w:sz w:val="28"/>
          <w:szCs w:val="28"/>
          <w:lang w:eastAsia="x-none"/>
        </w:rPr>
      </w:pPr>
      <w:r w:rsidRPr="00FB6F60">
        <w:rPr>
          <w:rFonts w:ascii="Times New Roman" w:eastAsia="Calibri" w:hAnsi="Times New Roman" w:cs="Times New Roman"/>
          <w:color w:val="000000"/>
          <w:sz w:val="28"/>
          <w:szCs w:val="28"/>
          <w:lang w:val="x-none" w:eastAsia="x-none"/>
        </w:rPr>
        <w:t>Наставник и наставляемый – основные субъекты наставнической деятельности</w:t>
      </w:r>
      <w:r w:rsidRPr="00FB6F60">
        <w:rPr>
          <w:rFonts w:ascii="Times New Roman" w:eastAsia="Calibri" w:hAnsi="Times New Roman" w:cs="Times New Roman"/>
          <w:color w:val="000000"/>
          <w:sz w:val="28"/>
          <w:szCs w:val="28"/>
          <w:lang w:eastAsia="x-none"/>
        </w:rPr>
        <w:t xml:space="preserve"> в образовательной организации. Запрос на наставничество может исходить как от самого наставляемого, так и от административных работников по результатам работы </w:t>
      </w:r>
      <w:r w:rsidR="005E36F5">
        <w:rPr>
          <w:rFonts w:ascii="Times New Roman" w:eastAsia="Calibri" w:hAnsi="Times New Roman" w:cs="Times New Roman"/>
          <w:color w:val="000000"/>
          <w:sz w:val="28"/>
          <w:szCs w:val="28"/>
          <w:lang w:eastAsia="x-none"/>
        </w:rPr>
        <w:t>образовательной организации</w:t>
      </w:r>
      <w:r w:rsidRPr="00FB6F60">
        <w:rPr>
          <w:rFonts w:ascii="Times New Roman" w:eastAsia="Calibri" w:hAnsi="Times New Roman" w:cs="Times New Roman"/>
          <w:color w:val="000000"/>
          <w:sz w:val="28"/>
          <w:szCs w:val="28"/>
          <w:lang w:eastAsia="x-none"/>
        </w:rPr>
        <w:t>. Запрос на наставничество педагогических работников обновляется ежегодно.</w:t>
      </w:r>
    </w:p>
    <w:p w:rsidR="00C20DC7" w:rsidRPr="00FB6F60" w:rsidRDefault="00C20DC7" w:rsidP="00C20DC7">
      <w:pPr>
        <w:spacing w:after="0" w:line="240" w:lineRule="auto"/>
        <w:ind w:firstLine="851"/>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Наставников выбирают из числа:</w:t>
      </w:r>
    </w:p>
    <w:p w:rsidR="00C20DC7" w:rsidRPr="00FB6F60" w:rsidRDefault="004C5CA1" w:rsidP="004C5CA1">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 xml:space="preserve">опытных педагогов, имеющих устойчивые профессиональные достижения и успехи (победитель различных профессиональных конкурсов, автор учебных пособий и материалов, ведущий </w:t>
      </w:r>
      <w:proofErr w:type="spellStart"/>
      <w:r w:rsidR="00C20DC7" w:rsidRPr="00FB6F60">
        <w:rPr>
          <w:rFonts w:ascii="Times New Roman" w:eastAsia="Calibri" w:hAnsi="Times New Roman" w:cs="Times New Roman"/>
          <w:sz w:val="28"/>
          <w:szCs w:val="28"/>
          <w:lang w:val="x-none" w:eastAsia="x-none"/>
        </w:rPr>
        <w:t>вебинаров</w:t>
      </w:r>
      <w:proofErr w:type="spellEnd"/>
      <w:r w:rsidR="00C20DC7" w:rsidRPr="00FB6F60">
        <w:rPr>
          <w:rFonts w:ascii="Times New Roman" w:eastAsia="Calibri" w:hAnsi="Times New Roman" w:cs="Times New Roman"/>
          <w:sz w:val="28"/>
          <w:szCs w:val="28"/>
          <w:lang w:val="x-none" w:eastAsia="x-none"/>
        </w:rPr>
        <w:t xml:space="preserve"> и семинаров, руководитель педагогического сообщества, в том числе в дистанционном режиме), а также педагогов, стабильно показывающих высокое качество образования обучающихся по своему предмету </w:t>
      </w:r>
      <w:r w:rsidR="005E36F5">
        <w:rPr>
          <w:rFonts w:ascii="Times New Roman" w:eastAsia="Calibri" w:hAnsi="Times New Roman" w:cs="Times New Roman"/>
          <w:sz w:val="28"/>
          <w:szCs w:val="28"/>
          <w:lang w:val="x-none" w:eastAsia="x-none"/>
        </w:rPr>
        <w:t xml:space="preserve">вне зависимости от контингента </w:t>
      </w:r>
      <w:r w:rsidR="005E36F5">
        <w:rPr>
          <w:rFonts w:ascii="Times New Roman" w:eastAsia="Calibri" w:hAnsi="Times New Roman" w:cs="Times New Roman"/>
          <w:sz w:val="28"/>
          <w:szCs w:val="28"/>
          <w:lang w:eastAsia="x-none"/>
        </w:rPr>
        <w:t>обучающихся</w:t>
      </w:r>
      <w:r w:rsidR="00C20DC7" w:rsidRPr="00FB6F60">
        <w:rPr>
          <w:rFonts w:ascii="Times New Roman" w:eastAsia="Calibri" w:hAnsi="Times New Roman" w:cs="Times New Roman"/>
          <w:sz w:val="28"/>
          <w:szCs w:val="28"/>
          <w:lang w:val="x-none" w:eastAsia="x-none"/>
        </w:rPr>
        <w:t>;</w:t>
      </w:r>
    </w:p>
    <w:p w:rsidR="00C20DC7" w:rsidRPr="00FB6F60" w:rsidRDefault="004C5CA1" w:rsidP="004C5CA1">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 xml:space="preserve">педагогов и иных специалистов, заинтересованных в тиражировании личного педагогического опыта и создании продуктивной педагогической атмосферы, склонных к активной общественной работе, заинтересованных в успехе и повышении престижа образовательной организации, участников педагогических сообществ, в том числе на дистанционной основе; </w:t>
      </w:r>
    </w:p>
    <w:p w:rsidR="00C20DC7" w:rsidRPr="00FB6F60" w:rsidRDefault="004C5CA1" w:rsidP="004C5CA1">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 xml:space="preserve">педагогов-профессионалов, пользующихся безусловным авторитетом среди педагогов, обладающих лидерскими качествами, организационными и коммуникативными навыками, хорошо развитой </w:t>
      </w:r>
      <w:proofErr w:type="spellStart"/>
      <w:r w:rsidR="00C20DC7" w:rsidRPr="00FB6F60">
        <w:rPr>
          <w:rFonts w:ascii="Times New Roman" w:eastAsia="Calibri" w:hAnsi="Times New Roman" w:cs="Times New Roman"/>
          <w:sz w:val="28"/>
          <w:szCs w:val="28"/>
          <w:lang w:val="x-none" w:eastAsia="x-none"/>
        </w:rPr>
        <w:t>эмпатией</w:t>
      </w:r>
      <w:proofErr w:type="spellEnd"/>
      <w:r w:rsidR="00C20DC7" w:rsidRPr="00FB6F60">
        <w:rPr>
          <w:rFonts w:ascii="Times New Roman" w:eastAsia="Calibri" w:hAnsi="Times New Roman" w:cs="Times New Roman"/>
          <w:sz w:val="28"/>
          <w:szCs w:val="28"/>
          <w:lang w:val="x-none" w:eastAsia="x-none"/>
        </w:rPr>
        <w:t>, имевших опыт успешной неформальной наставнической деятельности;</w:t>
      </w:r>
    </w:p>
    <w:p w:rsidR="00C20DC7" w:rsidRPr="00FB6F60" w:rsidRDefault="004C5CA1" w:rsidP="004C5CA1">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методически ориентированных педагогов или методистов, обладающих аналитическими навыками, способны</w:t>
      </w:r>
      <w:r w:rsidR="00C20DC7" w:rsidRPr="00FB6F60">
        <w:rPr>
          <w:rFonts w:ascii="Times New Roman" w:eastAsia="Calibri" w:hAnsi="Times New Roman" w:cs="Times New Roman"/>
          <w:sz w:val="28"/>
          <w:szCs w:val="28"/>
          <w:lang w:eastAsia="x-none"/>
        </w:rPr>
        <w:t>х</w:t>
      </w:r>
      <w:r w:rsidR="00C20DC7" w:rsidRPr="00FB6F60">
        <w:rPr>
          <w:rFonts w:ascii="Times New Roman" w:eastAsia="Calibri" w:hAnsi="Times New Roman" w:cs="Times New Roman"/>
          <w:sz w:val="28"/>
          <w:szCs w:val="28"/>
          <w:lang w:val="x-none" w:eastAsia="x-none"/>
        </w:rPr>
        <w:t xml:space="preserve"> провести диагностические и мониторинговые процедуры, готовых транслировать собственный профессиональный опыт, создавать рефлексивную среду для освоения коллегами педагогических технологий и методик, которыми владеют сами;</w:t>
      </w:r>
    </w:p>
    <w:p w:rsidR="00C20DC7" w:rsidRPr="00FB6F60" w:rsidRDefault="004C5CA1" w:rsidP="004C5CA1">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педагогов, готовых к самосовершенствованию, инновационному профессиональному развитию в плане приобретения новых компетенций и опыта, социально мобильных, способных к самообучению и дальнейшей успешной самореализации, но при этом заинтересованных в успехах наставляемого коллеги и готовых нести личную ответственность за его неудачи и промахи;</w:t>
      </w:r>
    </w:p>
    <w:p w:rsidR="00B4594F" w:rsidRPr="00FB6F60" w:rsidRDefault="00B4594F" w:rsidP="00B4594F">
      <w:pPr>
        <w:spacing w:after="0" w:line="240" w:lineRule="auto"/>
        <w:ind w:firstLine="708"/>
        <w:contextualSpacing/>
        <w:jc w:val="both"/>
        <w:rPr>
          <w:rFonts w:ascii="Times New Roman" w:eastAsia="Calibri" w:hAnsi="Times New Roman" w:cs="Times New Roman"/>
          <w:sz w:val="28"/>
          <w:szCs w:val="28"/>
          <w:lang w:eastAsia="x-none"/>
        </w:rPr>
      </w:pPr>
      <w:r w:rsidRPr="00FB6F60">
        <w:rPr>
          <w:rFonts w:ascii="Times New Roman" w:eastAsia="Calibri" w:hAnsi="Times New Roman" w:cs="Times New Roman"/>
          <w:sz w:val="28"/>
          <w:szCs w:val="28"/>
          <w:lang w:eastAsia="x-none"/>
        </w:rPr>
        <w:t>Н</w:t>
      </w:r>
      <w:proofErr w:type="spellStart"/>
      <w:r w:rsidR="00C20DC7" w:rsidRPr="00FB6F60">
        <w:rPr>
          <w:rFonts w:ascii="Times New Roman" w:eastAsia="Calibri" w:hAnsi="Times New Roman" w:cs="Times New Roman"/>
          <w:sz w:val="28"/>
          <w:szCs w:val="28"/>
          <w:lang w:val="x-none" w:eastAsia="x-none"/>
        </w:rPr>
        <w:t>аставник</w:t>
      </w:r>
      <w:proofErr w:type="spellEnd"/>
      <w:r w:rsidRPr="00FB6F60">
        <w:rPr>
          <w:rFonts w:ascii="Times New Roman" w:eastAsia="Calibri" w:hAnsi="Times New Roman" w:cs="Times New Roman"/>
          <w:sz w:val="28"/>
          <w:szCs w:val="28"/>
          <w:lang w:eastAsia="x-none"/>
        </w:rPr>
        <w:t xml:space="preserve"> должен:</w:t>
      </w:r>
    </w:p>
    <w:p w:rsidR="00C20DC7" w:rsidRPr="00FB6F60" w:rsidRDefault="00B4594F" w:rsidP="00B4594F">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 xml:space="preserve">знать и уметь применять в работе нормативную правовую базу (федеральную, региональную) в сфере образования, наставнической деятельности; </w:t>
      </w:r>
    </w:p>
    <w:p w:rsidR="00C20DC7" w:rsidRPr="00FB6F60" w:rsidRDefault="00B4594F" w:rsidP="00B4594F">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eastAsia="x-none"/>
        </w:rPr>
        <w:t>уметь «</w:t>
      </w:r>
      <w:r w:rsidR="00C20DC7" w:rsidRPr="00FB6F60">
        <w:rPr>
          <w:rFonts w:ascii="Times New Roman" w:eastAsia="Calibri" w:hAnsi="Times New Roman" w:cs="Times New Roman"/>
          <w:sz w:val="28"/>
          <w:szCs w:val="28"/>
          <w:lang w:val="x-none" w:eastAsia="x-none"/>
        </w:rPr>
        <w:t>вводить в должность</w:t>
      </w:r>
      <w:r w:rsidR="00C20DC7" w:rsidRPr="00FB6F60">
        <w:rPr>
          <w:rFonts w:ascii="Times New Roman" w:eastAsia="Calibri" w:hAnsi="Times New Roman" w:cs="Times New Roman"/>
          <w:sz w:val="28"/>
          <w:szCs w:val="28"/>
          <w:lang w:eastAsia="x-none"/>
        </w:rPr>
        <w:t>»</w:t>
      </w:r>
      <w:r w:rsidR="00C20DC7" w:rsidRPr="00FB6F60">
        <w:rPr>
          <w:rFonts w:ascii="Times New Roman" w:eastAsia="Calibri" w:hAnsi="Times New Roman" w:cs="Times New Roman"/>
          <w:sz w:val="28"/>
          <w:szCs w:val="28"/>
          <w:lang w:val="x-none" w:eastAsia="x-none"/>
        </w:rPr>
        <w:t xml:space="preserve"> (знакомить с основными обязанностями, требованиями, предъявляемыми к </w:t>
      </w:r>
      <w:r w:rsidR="00252E34">
        <w:rPr>
          <w:rFonts w:ascii="Times New Roman" w:eastAsia="Calibri" w:hAnsi="Times New Roman" w:cs="Times New Roman"/>
          <w:sz w:val="28"/>
          <w:szCs w:val="28"/>
          <w:lang w:eastAsia="x-none"/>
        </w:rPr>
        <w:t>педагогу</w:t>
      </w:r>
      <w:r w:rsidR="00C20DC7" w:rsidRPr="00FB6F60">
        <w:rPr>
          <w:rFonts w:ascii="Times New Roman" w:eastAsia="Calibri" w:hAnsi="Times New Roman" w:cs="Times New Roman"/>
          <w:sz w:val="28"/>
          <w:szCs w:val="28"/>
          <w:lang w:val="x-none" w:eastAsia="x-none"/>
        </w:rPr>
        <w:t xml:space="preserve">, </w:t>
      </w:r>
      <w:r w:rsidR="00C20DC7" w:rsidRPr="00FB6F60">
        <w:rPr>
          <w:rFonts w:ascii="Times New Roman" w:eastAsia="Calibri" w:hAnsi="Times New Roman" w:cs="Times New Roman"/>
          <w:sz w:val="28"/>
          <w:szCs w:val="28"/>
          <w:lang w:eastAsia="x-none"/>
        </w:rPr>
        <w:t xml:space="preserve">с </w:t>
      </w:r>
      <w:r w:rsidR="00C20DC7" w:rsidRPr="00FB6F60">
        <w:rPr>
          <w:rFonts w:ascii="Times New Roman" w:eastAsia="Calibri" w:hAnsi="Times New Roman" w:cs="Times New Roman"/>
          <w:sz w:val="28"/>
          <w:szCs w:val="28"/>
          <w:lang w:val="x-none" w:eastAsia="x-none"/>
        </w:rPr>
        <w:t>правилами внутреннего трудового распорядка, охраны труда и техники безопасности)</w:t>
      </w:r>
      <w:r w:rsidR="00C20DC7" w:rsidRPr="00FB6F60">
        <w:rPr>
          <w:rFonts w:ascii="Times New Roman" w:eastAsia="Calibri" w:hAnsi="Times New Roman" w:cs="Times New Roman"/>
          <w:sz w:val="28"/>
          <w:szCs w:val="28"/>
          <w:lang w:eastAsia="x-none"/>
        </w:rPr>
        <w:t>;</w:t>
      </w:r>
      <w:r w:rsidR="00C20DC7" w:rsidRPr="00FB6F60">
        <w:rPr>
          <w:rFonts w:ascii="Times New Roman" w:eastAsia="Calibri" w:hAnsi="Times New Roman" w:cs="Times New Roman"/>
          <w:sz w:val="28"/>
          <w:szCs w:val="28"/>
          <w:lang w:val="x-none" w:eastAsia="x-none"/>
        </w:rPr>
        <w:t xml:space="preserve"> знакомить мо</w:t>
      </w:r>
      <w:r w:rsidR="00252E34">
        <w:rPr>
          <w:rFonts w:ascii="Times New Roman" w:eastAsia="Calibri" w:hAnsi="Times New Roman" w:cs="Times New Roman"/>
          <w:sz w:val="28"/>
          <w:szCs w:val="28"/>
          <w:lang w:val="x-none" w:eastAsia="x-none"/>
        </w:rPr>
        <w:t>лодого (начинающего) педагога с</w:t>
      </w:r>
      <w:r w:rsidR="00252E34">
        <w:rPr>
          <w:rFonts w:ascii="Times New Roman" w:eastAsia="Calibri" w:hAnsi="Times New Roman" w:cs="Times New Roman"/>
          <w:sz w:val="28"/>
          <w:szCs w:val="28"/>
          <w:lang w:eastAsia="x-none"/>
        </w:rPr>
        <w:t xml:space="preserve"> образовательной организацией</w:t>
      </w:r>
      <w:r w:rsidR="00252E34">
        <w:rPr>
          <w:rFonts w:ascii="Times New Roman" w:eastAsia="Calibri" w:hAnsi="Times New Roman" w:cs="Times New Roman"/>
          <w:sz w:val="28"/>
          <w:szCs w:val="28"/>
          <w:lang w:val="x-none" w:eastAsia="x-none"/>
        </w:rPr>
        <w:t xml:space="preserve">, с расположением </w:t>
      </w:r>
      <w:r w:rsidR="00252E34">
        <w:rPr>
          <w:rFonts w:ascii="Times New Roman" w:eastAsia="Calibri" w:hAnsi="Times New Roman" w:cs="Times New Roman"/>
          <w:sz w:val="28"/>
          <w:szCs w:val="28"/>
          <w:lang w:eastAsia="x-none"/>
        </w:rPr>
        <w:t xml:space="preserve">учебных классов, </w:t>
      </w:r>
      <w:r w:rsidR="00C20DC7" w:rsidRPr="00FB6F60">
        <w:rPr>
          <w:rFonts w:ascii="Times New Roman" w:eastAsia="Calibri" w:hAnsi="Times New Roman" w:cs="Times New Roman"/>
          <w:sz w:val="28"/>
          <w:szCs w:val="28"/>
          <w:lang w:val="x-none" w:eastAsia="x-none"/>
        </w:rPr>
        <w:t xml:space="preserve"> кабинетов, служебных и бытовых помещений; </w:t>
      </w:r>
    </w:p>
    <w:p w:rsidR="00C20DC7" w:rsidRPr="00FB6F60" w:rsidRDefault="00B4594F" w:rsidP="00B4594F">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 xml:space="preserve">разрабатывать совместно с </w:t>
      </w:r>
      <w:r w:rsidR="00C20DC7" w:rsidRPr="00FB6F60">
        <w:rPr>
          <w:rFonts w:ascii="Times New Roman" w:eastAsia="Calibri" w:hAnsi="Times New Roman" w:cs="Times New Roman"/>
          <w:sz w:val="28"/>
          <w:szCs w:val="28"/>
          <w:lang w:eastAsia="x-none"/>
        </w:rPr>
        <w:t xml:space="preserve">наставляемым </w:t>
      </w:r>
      <w:r w:rsidR="00C20DC7" w:rsidRPr="00FB6F60">
        <w:rPr>
          <w:rFonts w:ascii="Times New Roman" w:eastAsia="Calibri" w:hAnsi="Times New Roman" w:cs="Times New Roman"/>
          <w:sz w:val="28"/>
          <w:szCs w:val="28"/>
          <w:lang w:val="x-none" w:eastAsia="x-none"/>
        </w:rPr>
        <w:t xml:space="preserve">педагогом </w:t>
      </w:r>
      <w:r w:rsidR="00C20DC7" w:rsidRPr="00FB6F60">
        <w:rPr>
          <w:rFonts w:ascii="Times New Roman" w:eastAsia="Calibri" w:hAnsi="Times New Roman" w:cs="Times New Roman"/>
          <w:sz w:val="28"/>
          <w:szCs w:val="28"/>
          <w:lang w:eastAsia="x-none"/>
        </w:rPr>
        <w:t>персонализированные программы наставничества</w:t>
      </w:r>
      <w:r w:rsidR="000C5DB3">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с учетом уровня его научной, психолого-педагогической, методической компетентности, уровн</w:t>
      </w:r>
      <w:r w:rsidR="00C20DC7" w:rsidRPr="00FB6F60">
        <w:rPr>
          <w:rFonts w:ascii="Times New Roman" w:eastAsia="Calibri" w:hAnsi="Times New Roman" w:cs="Times New Roman"/>
          <w:sz w:val="28"/>
          <w:szCs w:val="28"/>
          <w:lang w:eastAsia="x-none"/>
        </w:rPr>
        <w:t>я</w:t>
      </w:r>
      <w:r w:rsidR="00C20DC7" w:rsidRPr="00FB6F60">
        <w:rPr>
          <w:rFonts w:ascii="Times New Roman" w:eastAsia="Calibri" w:hAnsi="Times New Roman" w:cs="Times New Roman"/>
          <w:sz w:val="28"/>
          <w:szCs w:val="28"/>
          <w:lang w:val="x-none" w:eastAsia="x-none"/>
        </w:rPr>
        <w:t xml:space="preserve"> мотивации; </w:t>
      </w:r>
    </w:p>
    <w:p w:rsidR="00C20DC7" w:rsidRPr="00FB6F60" w:rsidRDefault="00B4594F" w:rsidP="00B4594F">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lastRenderedPageBreak/>
        <w:t xml:space="preserve">– </w:t>
      </w:r>
      <w:r w:rsidR="00C20DC7" w:rsidRPr="00FB6F60">
        <w:rPr>
          <w:rFonts w:ascii="Times New Roman" w:eastAsia="Calibri" w:hAnsi="Times New Roman" w:cs="Times New Roman"/>
          <w:sz w:val="28"/>
          <w:szCs w:val="28"/>
          <w:lang w:val="x-none" w:eastAsia="x-none"/>
        </w:rPr>
        <w:t xml:space="preserve">изучать деловые и нравственные качества молодого педагога, его отношение к проведению занятий, </w:t>
      </w:r>
      <w:r w:rsidR="00C20DC7" w:rsidRPr="00FB6F60">
        <w:rPr>
          <w:rFonts w:ascii="Times New Roman" w:eastAsia="Calibri" w:hAnsi="Times New Roman" w:cs="Times New Roman"/>
          <w:sz w:val="28"/>
          <w:szCs w:val="28"/>
          <w:lang w:eastAsia="x-none"/>
        </w:rPr>
        <w:t xml:space="preserve">к педагогическому </w:t>
      </w:r>
      <w:r w:rsidR="00C20DC7" w:rsidRPr="00FB6F60">
        <w:rPr>
          <w:rFonts w:ascii="Times New Roman" w:eastAsia="Calibri" w:hAnsi="Times New Roman" w:cs="Times New Roman"/>
          <w:sz w:val="28"/>
          <w:szCs w:val="28"/>
          <w:lang w:val="x-none" w:eastAsia="x-none"/>
        </w:rPr>
        <w:t xml:space="preserve">коллективу, </w:t>
      </w:r>
      <w:r w:rsidR="00C20DC7" w:rsidRPr="00FB6F60">
        <w:rPr>
          <w:rFonts w:ascii="Times New Roman" w:eastAsia="Calibri" w:hAnsi="Times New Roman" w:cs="Times New Roman"/>
          <w:sz w:val="28"/>
          <w:szCs w:val="28"/>
          <w:lang w:eastAsia="x-none"/>
        </w:rPr>
        <w:t>обучающимся</w:t>
      </w:r>
      <w:r w:rsidR="00C20DC7" w:rsidRPr="00FB6F60">
        <w:rPr>
          <w:rFonts w:ascii="Times New Roman" w:eastAsia="Calibri" w:hAnsi="Times New Roman" w:cs="Times New Roman"/>
          <w:sz w:val="28"/>
          <w:szCs w:val="28"/>
          <w:lang w:val="x-none" w:eastAsia="x-none"/>
        </w:rPr>
        <w:t xml:space="preserve"> и их родителям, увлечения, наклонности, круг досугового общения; </w:t>
      </w:r>
    </w:p>
    <w:p w:rsidR="00C20DC7" w:rsidRPr="00FB6F60" w:rsidRDefault="00B4594F" w:rsidP="00B4594F">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 xml:space="preserve">консультировать по поводу самостоятельного проведения молодым или менее опытным педагогом учебных занятий и внеклассных мероприятий; </w:t>
      </w:r>
    </w:p>
    <w:p w:rsidR="00C20DC7" w:rsidRPr="00FB6F60" w:rsidRDefault="00B4594F" w:rsidP="00B4594F">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 xml:space="preserve">оказывать молодому (начинающему) педагогу индивидуальную помощь в овладении практическими приемами и способами качественного проведения занятий, выявлять и совместно устранять допущенные ошибки; </w:t>
      </w:r>
    </w:p>
    <w:p w:rsidR="00C20DC7" w:rsidRPr="00FB6F60" w:rsidRDefault="00B4594F" w:rsidP="00B4594F">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 xml:space="preserve">личным примером развивать положительные качества наставляемого, привлекать к участию в общественной жизни коллектива, содействовать развитию общекультурного и профессионального кругозора; </w:t>
      </w:r>
    </w:p>
    <w:p w:rsidR="00C20DC7" w:rsidRPr="00FB6F60" w:rsidRDefault="00B4594F" w:rsidP="00B4594F">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 xml:space="preserve">участвовать в обсуждении вопросов, связанных с педагогической и общественной деятельностью молодого (начинающего) педагога, вносить предложения о его поощрении или применении мер воспитательного и дисциплинарного воздействия; </w:t>
      </w:r>
    </w:p>
    <w:p w:rsidR="00C20DC7" w:rsidRPr="00FB6F60" w:rsidRDefault="00B4594F" w:rsidP="00B4594F">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 xml:space="preserve">периодически сообщать куратору или руководителю методического объединения о процессе адаптации молодого (начинающего) педагога, результативности его профессиональной деятельности; </w:t>
      </w:r>
    </w:p>
    <w:p w:rsidR="00C20DC7" w:rsidRPr="00FB6F60" w:rsidRDefault="00B4594F" w:rsidP="00B4594F">
      <w:pPr>
        <w:spacing w:after="0" w:line="240" w:lineRule="auto"/>
        <w:ind w:firstLine="708"/>
        <w:contextualSpacing/>
        <w:jc w:val="both"/>
        <w:rPr>
          <w:rFonts w:ascii="Times New Roman" w:eastAsia="Calibri" w:hAnsi="Times New Roman" w:cs="Times New Roman"/>
          <w:sz w:val="28"/>
          <w:szCs w:val="28"/>
          <w:lang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подводить итоги профессиональной адаптации молодого (начинающего) педагога с предложениями по дальнейшей работе и др.</w:t>
      </w:r>
    </w:p>
    <w:p w:rsidR="00B4594F" w:rsidRPr="00FB6F60" w:rsidRDefault="0082097B" w:rsidP="00B4594F">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Н</w:t>
      </w:r>
      <w:r w:rsidR="00B4594F" w:rsidRPr="00FB6F60">
        <w:rPr>
          <w:rFonts w:ascii="Times New Roman" w:eastAsia="Calibri" w:hAnsi="Times New Roman" w:cs="Times New Roman"/>
          <w:sz w:val="28"/>
          <w:szCs w:val="28"/>
        </w:rPr>
        <w:t>аставник</w:t>
      </w:r>
      <w:r w:rsidRPr="00FB6F60">
        <w:rPr>
          <w:rFonts w:ascii="Times New Roman" w:eastAsia="Calibri" w:hAnsi="Times New Roman" w:cs="Times New Roman"/>
          <w:sz w:val="28"/>
          <w:szCs w:val="28"/>
        </w:rPr>
        <w:t xml:space="preserve"> имеет право</w:t>
      </w:r>
      <w:r w:rsidR="00B4594F" w:rsidRPr="00FB6F60">
        <w:rPr>
          <w:rFonts w:ascii="Times New Roman" w:eastAsia="Calibri" w:hAnsi="Times New Roman" w:cs="Times New Roman"/>
          <w:sz w:val="28"/>
          <w:szCs w:val="28"/>
        </w:rPr>
        <w:t>:</w:t>
      </w:r>
    </w:p>
    <w:p w:rsidR="008C34F3" w:rsidRPr="00FB6F60" w:rsidRDefault="0082097B" w:rsidP="008C34F3">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 xml:space="preserve">– </w:t>
      </w:r>
      <w:r w:rsidR="008C34F3" w:rsidRPr="00FB6F60">
        <w:rPr>
          <w:rFonts w:ascii="Times New Roman" w:eastAsia="Times New Roman" w:hAnsi="Times New Roman" w:cs="Times New Roman"/>
          <w:color w:val="000000"/>
          <w:sz w:val="28"/>
          <w:szCs w:val="28"/>
          <w:lang w:eastAsia="ru-RU" w:bidi="ru-RU"/>
        </w:rPr>
        <w:t>привлекать наставляемого к участию в мероприятиях, связанных с реализацией программ наставничества;</w:t>
      </w:r>
    </w:p>
    <w:p w:rsidR="008C34F3" w:rsidRPr="00FB6F60" w:rsidRDefault="0082097B" w:rsidP="008C34F3">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 xml:space="preserve">– </w:t>
      </w:r>
      <w:r w:rsidR="008C34F3" w:rsidRPr="00FB6F60">
        <w:rPr>
          <w:rFonts w:ascii="Times New Roman" w:eastAsia="Times New Roman" w:hAnsi="Times New Roman" w:cs="Times New Roman"/>
          <w:color w:val="000000"/>
          <w:sz w:val="28"/>
          <w:szCs w:val="28"/>
          <w:lang w:eastAsia="ru-RU" w:bidi="ru-RU"/>
        </w:rPr>
        <w:t>участвовать в обсуждении вопросов, связанных с наставничеством;</w:t>
      </w:r>
    </w:p>
    <w:p w:rsidR="008C34F3" w:rsidRPr="00FB6F60" w:rsidRDefault="0082097B" w:rsidP="008C34F3">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 xml:space="preserve">– </w:t>
      </w:r>
      <w:r w:rsidR="008C34F3" w:rsidRPr="00FB6F60">
        <w:rPr>
          <w:rFonts w:ascii="Times New Roman" w:eastAsia="Times New Roman" w:hAnsi="Times New Roman" w:cs="Times New Roman"/>
          <w:color w:val="000000"/>
          <w:sz w:val="28"/>
          <w:szCs w:val="28"/>
          <w:lang w:eastAsia="ru-RU" w:bidi="ru-RU"/>
        </w:rPr>
        <w:t>выбирать формы и методы контроля деятельности наставляемого и своевременности выполнения заданий, проектов, определенных индивидуальным планом;</w:t>
      </w:r>
    </w:p>
    <w:p w:rsidR="008C34F3" w:rsidRPr="00FB6F60" w:rsidRDefault="0082097B" w:rsidP="008C34F3">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 xml:space="preserve">– </w:t>
      </w:r>
      <w:r w:rsidR="008C34F3" w:rsidRPr="00FB6F60">
        <w:rPr>
          <w:rFonts w:ascii="Times New Roman" w:eastAsia="Times New Roman" w:hAnsi="Times New Roman" w:cs="Times New Roman"/>
          <w:color w:val="000000"/>
          <w:sz w:val="28"/>
          <w:szCs w:val="28"/>
          <w:lang w:eastAsia="ru-RU" w:bidi="ru-RU"/>
        </w:rPr>
        <w:t xml:space="preserve">требовать выполнения наставляемым индивидуального плана; </w:t>
      </w:r>
    </w:p>
    <w:p w:rsidR="008C34F3" w:rsidRPr="00FB6F60" w:rsidRDefault="0082097B" w:rsidP="008C34F3">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 xml:space="preserve">– </w:t>
      </w:r>
      <w:r w:rsidR="008C34F3" w:rsidRPr="00FB6F60">
        <w:rPr>
          <w:rFonts w:ascii="Times New Roman" w:eastAsia="Times New Roman" w:hAnsi="Times New Roman" w:cs="Times New Roman"/>
          <w:color w:val="000000"/>
          <w:sz w:val="28"/>
          <w:szCs w:val="28"/>
          <w:lang w:eastAsia="ru-RU" w:bidi="ru-RU"/>
        </w:rPr>
        <w:t>принимать участие в оценке профессиональных достижений наставляемого и иных оценочных или конкурсных мероприятиях;</w:t>
      </w:r>
    </w:p>
    <w:p w:rsidR="008C34F3" w:rsidRPr="00FB6F60" w:rsidRDefault="0082097B" w:rsidP="008C34F3">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 xml:space="preserve">– </w:t>
      </w:r>
      <w:r w:rsidR="008C34F3" w:rsidRPr="00FB6F60">
        <w:rPr>
          <w:rFonts w:ascii="Times New Roman" w:eastAsia="Times New Roman" w:hAnsi="Times New Roman" w:cs="Times New Roman"/>
          <w:color w:val="000000"/>
          <w:sz w:val="28"/>
          <w:szCs w:val="28"/>
          <w:lang w:eastAsia="ru-RU" w:bidi="ru-RU"/>
        </w:rPr>
        <w:t>принимать участие в оценке качества реализованных программ наставничества, в оценке соответствия условий организации программ наставничества требованиям и принципам региональной программы наставничества и эффективности внедрения региональной программы;</w:t>
      </w:r>
    </w:p>
    <w:p w:rsidR="008C34F3" w:rsidRPr="00FB6F60" w:rsidRDefault="0082097B" w:rsidP="008C34F3">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 xml:space="preserve">– </w:t>
      </w:r>
      <w:r w:rsidR="008C34F3" w:rsidRPr="00FB6F60">
        <w:rPr>
          <w:rFonts w:ascii="Times New Roman" w:eastAsia="Times New Roman" w:hAnsi="Times New Roman" w:cs="Times New Roman"/>
          <w:color w:val="000000"/>
          <w:sz w:val="28"/>
          <w:szCs w:val="28"/>
          <w:lang w:eastAsia="ru-RU" w:bidi="ru-RU"/>
        </w:rPr>
        <w:t>обращаться к куратору с предложениями по внесению изменений и дополнений в документацию и инструменты осуществления программ наставничества;</w:t>
      </w:r>
    </w:p>
    <w:p w:rsidR="008C34F3" w:rsidRPr="00FB6F60" w:rsidRDefault="0082097B" w:rsidP="008C34F3">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 xml:space="preserve">– </w:t>
      </w:r>
      <w:r w:rsidR="008C34F3" w:rsidRPr="00FB6F60">
        <w:rPr>
          <w:rFonts w:ascii="Times New Roman" w:eastAsia="Times New Roman" w:hAnsi="Times New Roman" w:cs="Times New Roman"/>
          <w:color w:val="000000"/>
          <w:sz w:val="28"/>
          <w:szCs w:val="28"/>
          <w:lang w:eastAsia="ru-RU" w:bidi="ru-RU"/>
        </w:rPr>
        <w:t>обращаться к куратору за организационно-методической поддержкой;</w:t>
      </w:r>
    </w:p>
    <w:p w:rsidR="008C34F3" w:rsidRPr="00FB6F60" w:rsidRDefault="0082097B" w:rsidP="008C34F3">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 xml:space="preserve">– </w:t>
      </w:r>
      <w:r w:rsidR="008C34F3" w:rsidRPr="00FB6F60">
        <w:rPr>
          <w:rFonts w:ascii="Times New Roman" w:eastAsia="Times New Roman" w:hAnsi="Times New Roman" w:cs="Times New Roman"/>
          <w:color w:val="000000"/>
          <w:sz w:val="28"/>
          <w:szCs w:val="28"/>
          <w:lang w:eastAsia="ru-RU" w:bidi="ru-RU"/>
        </w:rPr>
        <w:t>обращаться к руководителю  с мотивированным заявлением о сложении обязанностей наставника по причинам личного характера или успешного выполнения лицом, в отношении которого осуществляется наставничество, мероприятий индивидуального плана развития.</w:t>
      </w:r>
    </w:p>
    <w:p w:rsidR="00B4594F" w:rsidRPr="00FB6F60" w:rsidRDefault="00B4594F" w:rsidP="00B4594F">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Обязанности наставника:</w:t>
      </w:r>
    </w:p>
    <w:p w:rsidR="00B4594F" w:rsidRPr="00FB6F60" w:rsidRDefault="0082097B" w:rsidP="00B4594F">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w:t>
      </w:r>
      <w:r w:rsidR="00B4594F" w:rsidRPr="00FB6F60">
        <w:rPr>
          <w:rFonts w:ascii="Times New Roman" w:eastAsia="Calibri" w:hAnsi="Times New Roman" w:cs="Times New Roman"/>
          <w:sz w:val="28"/>
          <w:szCs w:val="28"/>
        </w:rPr>
        <w:t xml:space="preserve"> руководствоваться требованиями законодательства Российской Федерации, региональными и локальными нормативными правовыми актами образовательной организации при осуществлении наставнической деятельности;</w:t>
      </w:r>
    </w:p>
    <w:p w:rsidR="00B4594F" w:rsidRPr="00FB6F60" w:rsidRDefault="0082097B" w:rsidP="00B4594F">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lastRenderedPageBreak/>
        <w:t>–</w:t>
      </w:r>
      <w:r w:rsidR="00B4594F" w:rsidRPr="00FB6F60">
        <w:rPr>
          <w:rFonts w:ascii="Times New Roman" w:eastAsia="Calibri" w:hAnsi="Times New Roman" w:cs="Times New Roman"/>
          <w:sz w:val="28"/>
          <w:szCs w:val="28"/>
        </w:rPr>
        <w:t xml:space="preserve"> находиться во взаимодействии со всеми структурами образовательной организации, осуществляющими работу с наставляемым по программе наставничества (предметные кафедры, психологические службы, школа молодого учителя, методический (педагогический) совет и пр.);</w:t>
      </w:r>
    </w:p>
    <w:p w:rsidR="00B4594F" w:rsidRPr="00FB6F60" w:rsidRDefault="0082097B" w:rsidP="00B4594F">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w:t>
      </w:r>
      <w:r w:rsidR="00B4594F" w:rsidRPr="00FB6F60">
        <w:rPr>
          <w:rFonts w:ascii="Times New Roman" w:eastAsia="Calibri" w:hAnsi="Times New Roman" w:cs="Times New Roman"/>
          <w:sz w:val="28"/>
          <w:szCs w:val="28"/>
        </w:rPr>
        <w:t xml:space="preserve"> участвовать в обсуждении вопросов, связанных с педагогической деятельностью наставляемого, вносить предложения о его поощрении или применении мер дисциплинарного воздействия;</w:t>
      </w:r>
    </w:p>
    <w:p w:rsidR="00B4594F" w:rsidRPr="00FB6F60" w:rsidRDefault="0082097B" w:rsidP="00B4594F">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w:t>
      </w:r>
      <w:r w:rsidR="00B4594F" w:rsidRPr="00FB6F60">
        <w:rPr>
          <w:rFonts w:ascii="Times New Roman" w:eastAsia="Calibri" w:hAnsi="Times New Roman" w:cs="Times New Roman"/>
          <w:sz w:val="28"/>
          <w:szCs w:val="28"/>
        </w:rPr>
        <w:t xml:space="preserve"> осуществлять включение молодого/начинающего специалиста в общественную жизнь коллектива, содействовать расширению общекультурного и профессионального кругозора, в </w:t>
      </w:r>
      <w:proofErr w:type="spellStart"/>
      <w:r w:rsidR="00B4594F" w:rsidRPr="00FB6F60">
        <w:rPr>
          <w:rFonts w:ascii="Times New Roman" w:eastAsia="Calibri" w:hAnsi="Times New Roman" w:cs="Times New Roman"/>
          <w:sz w:val="28"/>
          <w:szCs w:val="28"/>
        </w:rPr>
        <w:t>т.ч</w:t>
      </w:r>
      <w:proofErr w:type="spellEnd"/>
      <w:r w:rsidR="00B4594F" w:rsidRPr="00FB6F60">
        <w:rPr>
          <w:rFonts w:ascii="Times New Roman" w:eastAsia="Calibri" w:hAnsi="Times New Roman" w:cs="Times New Roman"/>
          <w:sz w:val="28"/>
          <w:szCs w:val="28"/>
        </w:rPr>
        <w:t>. и на личном примере;</w:t>
      </w:r>
    </w:p>
    <w:p w:rsidR="00B4594F" w:rsidRPr="00FB6F60" w:rsidRDefault="0082097B" w:rsidP="00B4594F">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w:t>
      </w:r>
      <w:r w:rsidR="00B4594F" w:rsidRPr="00FB6F60">
        <w:rPr>
          <w:rFonts w:ascii="Times New Roman" w:eastAsia="Calibri" w:hAnsi="Times New Roman" w:cs="Times New Roman"/>
          <w:sz w:val="28"/>
          <w:szCs w:val="28"/>
        </w:rPr>
        <w:t xml:space="preserve"> создавать условия для созидания и научного поиска, творчества в педагогическом процессе через привлечение к инновационной деятельности;</w:t>
      </w:r>
    </w:p>
    <w:p w:rsidR="00B4594F" w:rsidRPr="00FB6F60" w:rsidRDefault="0082097B" w:rsidP="00B4594F">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w:t>
      </w:r>
      <w:r w:rsidR="00B4594F" w:rsidRPr="00FB6F60">
        <w:rPr>
          <w:rFonts w:ascii="Times New Roman" w:eastAsia="Calibri" w:hAnsi="Times New Roman" w:cs="Times New Roman"/>
          <w:sz w:val="28"/>
          <w:szCs w:val="28"/>
        </w:rPr>
        <w:t xml:space="preserve"> содействовать укреплению и повышению уровня престижности преподавательской деятельности, организуя участие в мероприятиях для молодых/начинающих педагогов различных уровней (профессиональные конкурсы, конференции, форумы и др.);</w:t>
      </w:r>
    </w:p>
    <w:p w:rsidR="00B4594F" w:rsidRPr="00FB6F60" w:rsidRDefault="0082097B" w:rsidP="00B4594F">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w:t>
      </w:r>
      <w:r w:rsidR="00B4594F" w:rsidRPr="00FB6F60">
        <w:rPr>
          <w:rFonts w:ascii="Times New Roman" w:eastAsia="Calibri" w:hAnsi="Times New Roman" w:cs="Times New Roman"/>
          <w:sz w:val="28"/>
          <w:szCs w:val="28"/>
        </w:rPr>
        <w:t xml:space="preserve"> рекомендовать участие наставляемого в профессиональных региональных и федеральных конкурсах, оказывать всестороннюю поддержку и методическое сопровождение.</w:t>
      </w:r>
    </w:p>
    <w:p w:rsidR="008C34F3" w:rsidRPr="00FB6F60" w:rsidRDefault="008C34F3" w:rsidP="008C34F3">
      <w:pPr>
        <w:widowControl w:val="0"/>
        <w:tabs>
          <w:tab w:val="left" w:pos="2519"/>
        </w:tabs>
        <w:spacing w:after="0" w:line="240" w:lineRule="auto"/>
        <w:ind w:right="154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Наставник обязан:</w:t>
      </w:r>
    </w:p>
    <w:p w:rsidR="008C34F3" w:rsidRPr="00FB6F60" w:rsidRDefault="0082097B" w:rsidP="008C34F3">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 xml:space="preserve">– </w:t>
      </w:r>
      <w:r w:rsidR="008C34F3" w:rsidRPr="00FB6F60">
        <w:rPr>
          <w:rFonts w:ascii="Times New Roman" w:eastAsia="Times New Roman" w:hAnsi="Times New Roman" w:cs="Times New Roman"/>
          <w:color w:val="000000"/>
          <w:sz w:val="28"/>
          <w:szCs w:val="28"/>
          <w:lang w:eastAsia="ru-RU" w:bidi="ru-RU"/>
        </w:rPr>
        <w:t>помогать разрабатывать индивидуальный план развития наставляемого, своевременно и оперативно вносить в него коррективы, контролировать его выполнение, оценивать фактический результат осуществления запланированных мероприятий;</w:t>
      </w:r>
    </w:p>
    <w:p w:rsidR="008C34F3" w:rsidRPr="00FB6F60" w:rsidRDefault="0082097B" w:rsidP="008C34F3">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 xml:space="preserve">– </w:t>
      </w:r>
      <w:r w:rsidR="008C34F3" w:rsidRPr="00FB6F60">
        <w:rPr>
          <w:rFonts w:ascii="Times New Roman" w:eastAsia="Times New Roman" w:hAnsi="Times New Roman" w:cs="Times New Roman"/>
          <w:color w:val="000000"/>
          <w:sz w:val="28"/>
          <w:szCs w:val="28"/>
          <w:lang w:eastAsia="ru-RU" w:bidi="ru-RU"/>
        </w:rPr>
        <w:t>в соответствии с утверждённой программой наставничества лично встречаться с наставляемым для осуществления мероприятий, контроля степени их выполнения, обсуждения, и (при необходимости), коррекции индивидуального плана, выбора методов наставнической деятельности;</w:t>
      </w:r>
    </w:p>
    <w:p w:rsidR="008C34F3" w:rsidRPr="00FB6F60" w:rsidRDefault="0082097B" w:rsidP="008C34F3">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 xml:space="preserve">– </w:t>
      </w:r>
      <w:r w:rsidR="008C34F3" w:rsidRPr="00FB6F60">
        <w:rPr>
          <w:rFonts w:ascii="Times New Roman" w:eastAsia="Times New Roman" w:hAnsi="Times New Roman" w:cs="Times New Roman"/>
          <w:color w:val="000000"/>
          <w:sz w:val="28"/>
          <w:szCs w:val="28"/>
          <w:lang w:eastAsia="ru-RU" w:bidi="ru-RU"/>
        </w:rPr>
        <w:t>выявлять и совместно устранять допущенные ошибки в деятельности наставляемого в рамках мероприятий индивидуального плана;</w:t>
      </w:r>
    </w:p>
    <w:p w:rsidR="008C34F3" w:rsidRPr="00FB6F60" w:rsidRDefault="0082097B" w:rsidP="008C34F3">
      <w:pPr>
        <w:widowControl w:val="0"/>
        <w:tabs>
          <w:tab w:val="right" w:pos="4214"/>
          <w:tab w:val="left" w:pos="4491"/>
          <w:tab w:val="left" w:pos="6453"/>
        </w:tabs>
        <w:spacing w:after="0" w:line="240" w:lineRule="auto"/>
        <w:ind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 xml:space="preserve">– </w:t>
      </w:r>
      <w:r w:rsidR="008C34F3" w:rsidRPr="00FB6F60">
        <w:rPr>
          <w:rFonts w:ascii="Times New Roman" w:eastAsia="Times New Roman" w:hAnsi="Times New Roman" w:cs="Times New Roman"/>
          <w:color w:val="000000"/>
          <w:sz w:val="28"/>
          <w:szCs w:val="28"/>
          <w:lang w:eastAsia="ru-RU" w:bidi="ru-RU"/>
        </w:rPr>
        <w:t xml:space="preserve">передавать наставляемому </w:t>
      </w:r>
      <w:r w:rsidR="008C34F3" w:rsidRPr="00FB6F60">
        <w:rPr>
          <w:rFonts w:ascii="Times New Roman" w:eastAsia="Times New Roman" w:hAnsi="Times New Roman" w:cs="Times New Roman"/>
          <w:color w:val="000000"/>
          <w:sz w:val="28"/>
          <w:szCs w:val="28"/>
          <w:lang w:eastAsia="ru-RU" w:bidi="ru-RU"/>
        </w:rPr>
        <w:tab/>
        <w:t>накопленный опыт, обучать наиболее рациональным приемам и современным методам работы или поведения;</w:t>
      </w:r>
    </w:p>
    <w:p w:rsidR="008C34F3" w:rsidRPr="00FB6F60" w:rsidRDefault="0082097B" w:rsidP="008C34F3">
      <w:pPr>
        <w:widowControl w:val="0"/>
        <w:tabs>
          <w:tab w:val="right" w:pos="4214"/>
          <w:tab w:val="left" w:pos="4491"/>
          <w:tab w:val="left" w:pos="6453"/>
          <w:tab w:val="right" w:pos="9929"/>
        </w:tabs>
        <w:spacing w:after="0" w:line="240" w:lineRule="auto"/>
        <w:ind w:lef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 xml:space="preserve">– </w:t>
      </w:r>
      <w:r w:rsidR="008C34F3" w:rsidRPr="00FB6F60">
        <w:rPr>
          <w:rFonts w:ascii="Times New Roman" w:eastAsia="Times New Roman" w:hAnsi="Times New Roman" w:cs="Times New Roman"/>
          <w:color w:val="000000"/>
          <w:sz w:val="28"/>
          <w:szCs w:val="28"/>
          <w:lang w:eastAsia="ru-RU" w:bidi="ru-RU"/>
        </w:rPr>
        <w:t>оказывать наставляемому</w:t>
      </w:r>
      <w:r w:rsidR="008C34F3" w:rsidRPr="00FB6F60">
        <w:rPr>
          <w:rFonts w:ascii="Times New Roman" w:eastAsia="Times New Roman" w:hAnsi="Times New Roman" w:cs="Times New Roman"/>
          <w:color w:val="000000"/>
          <w:sz w:val="28"/>
          <w:szCs w:val="28"/>
          <w:lang w:eastAsia="ru-RU" w:bidi="ru-RU"/>
        </w:rPr>
        <w:tab/>
        <w:t xml:space="preserve"> помощь и поддержку в освоении (совершенствовании) профессиональных компетенций;</w:t>
      </w:r>
    </w:p>
    <w:p w:rsidR="008C34F3" w:rsidRPr="00FB6F60" w:rsidRDefault="0082097B" w:rsidP="008C34F3">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 xml:space="preserve">– </w:t>
      </w:r>
      <w:r w:rsidR="008C34F3" w:rsidRPr="00FB6F60">
        <w:rPr>
          <w:rFonts w:ascii="Times New Roman" w:eastAsia="Times New Roman" w:hAnsi="Times New Roman" w:cs="Times New Roman"/>
          <w:color w:val="000000"/>
          <w:sz w:val="28"/>
          <w:szCs w:val="28"/>
          <w:lang w:eastAsia="ru-RU" w:bidi="ru-RU"/>
        </w:rPr>
        <w:t>личным примером развивать положительные профессиональные качества наставляемого, при необходимости мягко и корректно корректировать его поведение;</w:t>
      </w:r>
    </w:p>
    <w:p w:rsidR="008C34F3" w:rsidRPr="00FB6F60" w:rsidRDefault="0082097B" w:rsidP="008C34F3">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 xml:space="preserve">– </w:t>
      </w:r>
      <w:r w:rsidR="008C34F3" w:rsidRPr="00FB6F60">
        <w:rPr>
          <w:rFonts w:ascii="Times New Roman" w:eastAsia="Times New Roman" w:hAnsi="Times New Roman" w:cs="Times New Roman"/>
          <w:color w:val="000000"/>
          <w:sz w:val="28"/>
          <w:szCs w:val="28"/>
          <w:lang w:eastAsia="ru-RU" w:bidi="ru-RU"/>
        </w:rPr>
        <w:t>принимать участие в мероприятиях, организуемых для наставников.</w:t>
      </w:r>
    </w:p>
    <w:p w:rsidR="00B4594F" w:rsidRPr="00FB6F60" w:rsidRDefault="00B4594F" w:rsidP="00B4594F">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Наставляемые формируются из числа:</w:t>
      </w:r>
    </w:p>
    <w:p w:rsidR="00B4594F" w:rsidRPr="00FB6F60" w:rsidRDefault="00B4594F" w:rsidP="00B4594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 молодых/начинающих педагогов;</w:t>
      </w:r>
    </w:p>
    <w:p w:rsidR="00B4594F" w:rsidRPr="00FB6F60" w:rsidRDefault="00B4594F" w:rsidP="00B4594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 xml:space="preserve">– </w:t>
      </w:r>
      <w:r w:rsidRPr="00FB6F60">
        <w:rPr>
          <w:rFonts w:ascii="Times New Roman" w:eastAsia="Times New Roman" w:hAnsi="Times New Roman" w:cs="Times New Roman"/>
          <w:sz w:val="28"/>
          <w:szCs w:val="28"/>
          <w:vertAlign w:val="subscript"/>
          <w:lang w:eastAsia="ru-RU"/>
        </w:rPr>
        <w:t xml:space="preserve"> </w:t>
      </w:r>
      <w:r w:rsidRPr="00FB6F60">
        <w:rPr>
          <w:rFonts w:ascii="Times New Roman" w:eastAsia="Times New Roman" w:hAnsi="Times New Roman" w:cs="Times New Roman"/>
          <w:sz w:val="28"/>
          <w:szCs w:val="28"/>
          <w:lang w:eastAsia="ru-RU"/>
        </w:rPr>
        <w:t xml:space="preserve">педагогов, приступивших к работе после длительного перерыва; </w:t>
      </w:r>
    </w:p>
    <w:p w:rsidR="00B4594F" w:rsidRPr="00FB6F60" w:rsidRDefault="00B4594F" w:rsidP="00B4594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 xml:space="preserve">– педагогов, находящихся в процессе адаптации на новом месте работы; </w:t>
      </w:r>
    </w:p>
    <w:p w:rsidR="00B4594F" w:rsidRPr="00FB6F60" w:rsidRDefault="00B4594F" w:rsidP="00B4594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 педагогов, желающих повысить свой профессиональный уровень в определенном направлении педагогической деятельности (предметная область, воспитательная и внеурочная деятельность, дополнительное образование, работа с родителями и пр.);</w:t>
      </w:r>
    </w:p>
    <w:p w:rsidR="00B4594F" w:rsidRPr="00FB6F60" w:rsidRDefault="00B4594F" w:rsidP="00B4594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 xml:space="preserve">– педагогов, желающих овладеть современными IT-программами, </w:t>
      </w:r>
      <w:r w:rsidRPr="00FB6F60">
        <w:rPr>
          <w:rFonts w:ascii="Times New Roman" w:eastAsia="Times New Roman" w:hAnsi="Times New Roman" w:cs="Times New Roman"/>
          <w:sz w:val="28"/>
          <w:szCs w:val="28"/>
          <w:lang w:eastAsia="ru-RU"/>
        </w:rPr>
        <w:lastRenderedPageBreak/>
        <w:t>цифровыми навыками, ИКТ-компетенциями и т.д.;</w:t>
      </w:r>
    </w:p>
    <w:p w:rsidR="00B4594F" w:rsidRPr="00FB6F60" w:rsidRDefault="00B4594F" w:rsidP="00B4594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 педагогов, находящихся в состоянии эмоционального выгорания, хронической усталости;</w:t>
      </w:r>
    </w:p>
    <w:p w:rsidR="00B4594F" w:rsidRPr="00FB6F60" w:rsidRDefault="00B4594F" w:rsidP="00B4594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 педагогов, испытывающих другие профессиональные затруднения и осознающих потребность в наставнике;</w:t>
      </w:r>
    </w:p>
    <w:p w:rsidR="00B4594F" w:rsidRPr="00FB6F60" w:rsidRDefault="00B4594F" w:rsidP="00B4594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 стажеров/студентов, заключивших договор с обязательством последующего принятия на работу и/или проходящих стажировку/практику в образовательной организации.</w:t>
      </w:r>
    </w:p>
    <w:p w:rsidR="00B4594F" w:rsidRPr="00FB6F60" w:rsidRDefault="0082097B" w:rsidP="00B4594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Наставляемый имеет право</w:t>
      </w:r>
      <w:r w:rsidR="00B4594F" w:rsidRPr="00FB6F60">
        <w:rPr>
          <w:rFonts w:ascii="Times New Roman" w:eastAsia="Times New Roman" w:hAnsi="Times New Roman" w:cs="Times New Roman"/>
          <w:sz w:val="28"/>
          <w:szCs w:val="28"/>
          <w:lang w:eastAsia="ru-RU"/>
        </w:rPr>
        <w:t>:</w:t>
      </w:r>
    </w:p>
    <w:p w:rsidR="0082097B" w:rsidRPr="00FB6F60" w:rsidRDefault="0082097B" w:rsidP="00B4594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 систематически повышать свой профессиональный уровень;</w:t>
      </w:r>
    </w:p>
    <w:p w:rsidR="00B4594F" w:rsidRPr="00FB6F60" w:rsidRDefault="0082097B" w:rsidP="00B4594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w:t>
      </w:r>
      <w:r w:rsidR="00B4594F" w:rsidRPr="00FB6F60">
        <w:rPr>
          <w:rFonts w:ascii="Times New Roman" w:eastAsia="Times New Roman" w:hAnsi="Times New Roman" w:cs="Times New Roman"/>
          <w:sz w:val="28"/>
          <w:szCs w:val="28"/>
          <w:lang w:eastAsia="ru-RU"/>
        </w:rPr>
        <w:t xml:space="preserve"> участвовать в составлении персонализированной программы наставничества педагогических работников;</w:t>
      </w:r>
    </w:p>
    <w:p w:rsidR="00B4594F" w:rsidRPr="00FB6F60" w:rsidRDefault="0082097B" w:rsidP="00B4594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w:t>
      </w:r>
      <w:r w:rsidR="00B4594F" w:rsidRPr="00FB6F60">
        <w:rPr>
          <w:rFonts w:ascii="Times New Roman" w:eastAsia="Times New Roman" w:hAnsi="Times New Roman" w:cs="Times New Roman"/>
          <w:sz w:val="28"/>
          <w:szCs w:val="28"/>
          <w:lang w:eastAsia="ru-RU"/>
        </w:rPr>
        <w:t xml:space="preserve"> обращаться к наставнику за помощью по вопросам, связанным с должностными обязанностями, профессиональной деятельностью;</w:t>
      </w:r>
    </w:p>
    <w:p w:rsidR="00B4594F" w:rsidRPr="00FB6F60" w:rsidRDefault="0082097B" w:rsidP="00B4594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w:t>
      </w:r>
      <w:r w:rsidR="00B4594F" w:rsidRPr="00FB6F60">
        <w:rPr>
          <w:rFonts w:ascii="Times New Roman" w:eastAsia="Times New Roman" w:hAnsi="Times New Roman" w:cs="Times New Roman"/>
          <w:sz w:val="28"/>
          <w:szCs w:val="28"/>
          <w:lang w:eastAsia="ru-RU"/>
        </w:rPr>
        <w:t xml:space="preserve"> вносить на рассмотрение предложения по совершенствованию персонализированных программ наставничества педагогических работников образовательной организации;</w:t>
      </w:r>
    </w:p>
    <w:p w:rsidR="00D97DC6" w:rsidRPr="00FB6F60" w:rsidRDefault="000C5DB3" w:rsidP="00D97DC6">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пользоваться имеющейся</w:t>
      </w:r>
      <w:r w:rsidR="00D97DC6" w:rsidRPr="00FB6F60">
        <w:rPr>
          <w:rFonts w:ascii="Times New Roman" w:eastAsia="Times New Roman" w:hAnsi="Times New Roman" w:cs="Times New Roman"/>
          <w:color w:val="000000"/>
          <w:sz w:val="28"/>
          <w:szCs w:val="28"/>
          <w:lang w:eastAsia="ru-RU" w:bidi="ru-RU"/>
        </w:rPr>
        <w:t xml:space="preserve"> нормативной, информационно-аналитической и учебно-методической документацией, материалами и иными ресурсами, обеспечивающими реализацию индивидуального плана;</w:t>
      </w:r>
    </w:p>
    <w:p w:rsidR="00D97DC6" w:rsidRPr="00FB6F60" w:rsidRDefault="00D97DC6" w:rsidP="00D97DC6">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 в индивидуальном порядке обращаться к наставнику за советом, помощью по вопросам, связанным с наставничеством;</w:t>
      </w:r>
    </w:p>
    <w:p w:rsidR="00D97DC6" w:rsidRPr="00FB6F60" w:rsidRDefault="00D97DC6" w:rsidP="00D97DC6">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 в индивидуальном порядке запрашивать интересующую информацию;</w:t>
      </w:r>
    </w:p>
    <w:p w:rsidR="00D97DC6" w:rsidRPr="00FB6F60" w:rsidRDefault="00D97DC6" w:rsidP="00D97DC6">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 xml:space="preserve">– принимать участие в оценке качества реализованных программ наставничества, в оценке соответствия условий организации программ наставничества требованиям и принципам региональной </w:t>
      </w:r>
      <w:proofErr w:type="gramStart"/>
      <w:r w:rsidRPr="00FB6F60">
        <w:rPr>
          <w:rFonts w:ascii="Times New Roman" w:eastAsia="Times New Roman" w:hAnsi="Times New Roman" w:cs="Times New Roman"/>
          <w:color w:val="000000"/>
          <w:sz w:val="28"/>
          <w:szCs w:val="28"/>
          <w:lang w:eastAsia="ru-RU" w:bidi="ru-RU"/>
        </w:rPr>
        <w:t>программы  наставничества</w:t>
      </w:r>
      <w:proofErr w:type="gramEnd"/>
      <w:r w:rsidRPr="00FB6F60">
        <w:rPr>
          <w:rFonts w:ascii="Times New Roman" w:eastAsia="Times New Roman" w:hAnsi="Times New Roman" w:cs="Times New Roman"/>
          <w:color w:val="000000"/>
          <w:sz w:val="28"/>
          <w:szCs w:val="28"/>
          <w:lang w:eastAsia="ru-RU" w:bidi="ru-RU"/>
        </w:rPr>
        <w:t xml:space="preserve"> и эффективности внедрения этой программы;</w:t>
      </w:r>
    </w:p>
    <w:p w:rsidR="00B4594F" w:rsidRPr="00FB6F60" w:rsidRDefault="0082097B" w:rsidP="00B4594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w:t>
      </w:r>
      <w:r w:rsidR="00B4594F" w:rsidRPr="00FB6F60">
        <w:rPr>
          <w:rFonts w:ascii="Times New Roman" w:eastAsia="Times New Roman" w:hAnsi="Times New Roman" w:cs="Times New Roman"/>
          <w:sz w:val="28"/>
          <w:szCs w:val="28"/>
          <w:lang w:eastAsia="ru-RU"/>
        </w:rPr>
        <w:t xml:space="preserve"> обращаться к куратору и руководителю образовательной организации с х</w:t>
      </w:r>
      <w:r w:rsidR="00D97DC6" w:rsidRPr="00FB6F60">
        <w:rPr>
          <w:rFonts w:ascii="Times New Roman" w:eastAsia="Times New Roman" w:hAnsi="Times New Roman" w:cs="Times New Roman"/>
          <w:sz w:val="28"/>
          <w:szCs w:val="28"/>
          <w:lang w:eastAsia="ru-RU"/>
        </w:rPr>
        <w:t>одатайством о замене наставника.</w:t>
      </w:r>
    </w:p>
    <w:p w:rsidR="00B4594F" w:rsidRPr="00FB6F60" w:rsidRDefault="00B4594F" w:rsidP="00B4594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Обязанности наставляемого:</w:t>
      </w:r>
    </w:p>
    <w:p w:rsidR="00B4594F" w:rsidRPr="00FB6F60" w:rsidRDefault="00D97DC6" w:rsidP="00B4594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w:t>
      </w:r>
      <w:r w:rsidR="00B4594F" w:rsidRPr="00FB6F60">
        <w:rPr>
          <w:rFonts w:ascii="Times New Roman" w:eastAsia="Times New Roman" w:hAnsi="Times New Roman" w:cs="Times New Roman"/>
          <w:sz w:val="28"/>
          <w:szCs w:val="28"/>
          <w:lang w:eastAsia="ru-RU"/>
        </w:rPr>
        <w:t xml:space="preserve"> изучать Федеральный закон от 29 декабря 2012 г. № 273-ФЗ «Об образовании в Российской Федерации», иные федеральные, региональные, муниципальные и локальные нормативные правовые акты, регулирующие образовательную деятельность, деятельность в сфере наставничества педагогических работников;</w:t>
      </w:r>
    </w:p>
    <w:p w:rsidR="00B4594F" w:rsidRPr="00FB6F60" w:rsidRDefault="00D97DC6" w:rsidP="00B4594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w:t>
      </w:r>
      <w:r w:rsidR="00B4594F" w:rsidRPr="00FB6F60">
        <w:rPr>
          <w:rFonts w:ascii="Times New Roman" w:eastAsia="Times New Roman" w:hAnsi="Times New Roman" w:cs="Times New Roman"/>
          <w:sz w:val="28"/>
          <w:szCs w:val="28"/>
          <w:lang w:eastAsia="ru-RU"/>
        </w:rPr>
        <w:t xml:space="preserve"> реализовывать мероприятия плана персонализированной программы наставничества в установленные сроки;</w:t>
      </w:r>
    </w:p>
    <w:p w:rsidR="00B4594F" w:rsidRPr="00FB6F60" w:rsidRDefault="00D97DC6" w:rsidP="00B4594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w:t>
      </w:r>
      <w:r w:rsidR="00B4594F" w:rsidRPr="00FB6F60">
        <w:rPr>
          <w:rFonts w:ascii="Times New Roman" w:eastAsia="Times New Roman" w:hAnsi="Times New Roman" w:cs="Times New Roman"/>
          <w:sz w:val="28"/>
          <w:szCs w:val="28"/>
          <w:lang w:eastAsia="ru-RU"/>
        </w:rPr>
        <w:t xml:space="preserve"> соблюдать правила внутреннего трудового распорядка образовательной организации;</w:t>
      </w:r>
    </w:p>
    <w:p w:rsidR="00B4594F" w:rsidRPr="00FB6F60" w:rsidRDefault="00D97DC6" w:rsidP="00B4594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w:t>
      </w:r>
      <w:r w:rsidR="00B4594F" w:rsidRPr="00FB6F60">
        <w:rPr>
          <w:rFonts w:ascii="Times New Roman" w:eastAsia="Times New Roman" w:hAnsi="Times New Roman" w:cs="Times New Roman"/>
          <w:sz w:val="28"/>
          <w:szCs w:val="28"/>
          <w:lang w:eastAsia="ru-RU"/>
        </w:rPr>
        <w:t xml:space="preserve"> знать обязанности, предусмотренные должностной инструкцией, основные направления профессиональной деятельности, полномочия и организацию работы в образовательной организации;</w:t>
      </w:r>
    </w:p>
    <w:p w:rsidR="00B4594F" w:rsidRPr="00FB6F60" w:rsidRDefault="00D97DC6" w:rsidP="00B4594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w:t>
      </w:r>
      <w:r w:rsidR="00B4594F" w:rsidRPr="00FB6F60">
        <w:rPr>
          <w:rFonts w:ascii="Times New Roman" w:eastAsia="Times New Roman" w:hAnsi="Times New Roman" w:cs="Times New Roman"/>
          <w:sz w:val="28"/>
          <w:szCs w:val="28"/>
          <w:lang w:eastAsia="ru-RU"/>
        </w:rPr>
        <w:t xml:space="preserve"> выполнять указания и рекомендации наставника по исполнению должностных, профессиональных обязанностей;</w:t>
      </w:r>
    </w:p>
    <w:p w:rsidR="00B4594F" w:rsidRPr="00FB6F60" w:rsidRDefault="00D97DC6" w:rsidP="00B4594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w:t>
      </w:r>
      <w:r w:rsidR="00B4594F" w:rsidRPr="00FB6F60">
        <w:rPr>
          <w:rFonts w:ascii="Times New Roman" w:eastAsia="Times New Roman" w:hAnsi="Times New Roman" w:cs="Times New Roman"/>
          <w:sz w:val="28"/>
          <w:szCs w:val="28"/>
          <w:lang w:eastAsia="ru-RU"/>
        </w:rPr>
        <w:t xml:space="preserve"> совершенствовать профессиональные навыки, практические приемы и способы качественного исполнения должностных обязанностей;</w:t>
      </w:r>
    </w:p>
    <w:p w:rsidR="00B4594F" w:rsidRPr="00FB6F60" w:rsidRDefault="00D97DC6" w:rsidP="00B4594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w:t>
      </w:r>
      <w:r w:rsidR="00B4594F" w:rsidRPr="00FB6F60">
        <w:rPr>
          <w:rFonts w:ascii="Times New Roman" w:eastAsia="Times New Roman" w:hAnsi="Times New Roman" w:cs="Times New Roman"/>
          <w:sz w:val="28"/>
          <w:szCs w:val="28"/>
          <w:lang w:eastAsia="ru-RU"/>
        </w:rPr>
        <w:t xml:space="preserve"> устранять совместно с наставником допущенные ошибки и выявленные </w:t>
      </w:r>
      <w:r w:rsidR="00B4594F" w:rsidRPr="00FB6F60">
        <w:rPr>
          <w:rFonts w:ascii="Times New Roman" w:eastAsia="Times New Roman" w:hAnsi="Times New Roman" w:cs="Times New Roman"/>
          <w:sz w:val="28"/>
          <w:szCs w:val="28"/>
          <w:lang w:eastAsia="ru-RU"/>
        </w:rPr>
        <w:lastRenderedPageBreak/>
        <w:t>дефициты;</w:t>
      </w:r>
    </w:p>
    <w:p w:rsidR="00B4594F" w:rsidRPr="00FB6F60" w:rsidRDefault="00D97DC6" w:rsidP="00B4594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w:t>
      </w:r>
      <w:r w:rsidR="00B4594F" w:rsidRPr="00FB6F60">
        <w:rPr>
          <w:rFonts w:ascii="Times New Roman" w:eastAsia="Times New Roman" w:hAnsi="Times New Roman" w:cs="Times New Roman"/>
          <w:sz w:val="28"/>
          <w:szCs w:val="28"/>
          <w:lang w:eastAsia="ru-RU"/>
        </w:rPr>
        <w:t xml:space="preserve"> проявлять дисциплинированность, организованность и культуру в работе и учебе;</w:t>
      </w:r>
    </w:p>
    <w:p w:rsidR="0082097B" w:rsidRPr="00FB6F60" w:rsidRDefault="00D97DC6" w:rsidP="008209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w:t>
      </w:r>
      <w:r w:rsidR="00B4594F" w:rsidRPr="00FB6F60">
        <w:rPr>
          <w:rFonts w:ascii="Times New Roman" w:eastAsia="Times New Roman" w:hAnsi="Times New Roman" w:cs="Times New Roman"/>
          <w:sz w:val="28"/>
          <w:szCs w:val="28"/>
          <w:lang w:eastAsia="ru-RU"/>
        </w:rPr>
        <w:t xml:space="preserve"> учиться у наставника передовым, инновационным методам и формам работы, правильно стр</w:t>
      </w:r>
      <w:r w:rsidRPr="00FB6F60">
        <w:rPr>
          <w:rFonts w:ascii="Times New Roman" w:eastAsia="Times New Roman" w:hAnsi="Times New Roman" w:cs="Times New Roman"/>
          <w:sz w:val="28"/>
          <w:szCs w:val="28"/>
          <w:lang w:eastAsia="ru-RU"/>
        </w:rPr>
        <w:t>оить свои взаимоотношения с ним;</w:t>
      </w:r>
    </w:p>
    <w:p w:rsidR="0082097B" w:rsidRPr="00FB6F60" w:rsidRDefault="0082097B" w:rsidP="008209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 выполнять задания, определенные в индивидуальном плане, в установленные сроки, и периодически обсуждать с наставником вопросы, связанные с выполнением индивидуального плана;</w:t>
      </w:r>
    </w:p>
    <w:p w:rsidR="0082097B" w:rsidRPr="00FB6F60" w:rsidRDefault="0082097B" w:rsidP="008209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 совместно с наставником развивать дефицитные компетенции, выявлять и устранять допущенные ошибки;</w:t>
      </w:r>
    </w:p>
    <w:p w:rsidR="0082097B" w:rsidRPr="00FB6F60" w:rsidRDefault="0082097B" w:rsidP="008209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 выполнять указания и рекомендации наставника, связанные с выполнением индивидуального плана, учиться у него практическому решению поставленных задач, формировать поведенческие навыки;</w:t>
      </w:r>
    </w:p>
    <w:p w:rsidR="0082097B" w:rsidRPr="00FB6F60" w:rsidRDefault="0082097B" w:rsidP="008209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отчитываться перед наставником (в части выполнения касающихся его мероприятий индивидуального плана);</w:t>
      </w:r>
    </w:p>
    <w:p w:rsidR="0082097B" w:rsidRPr="00FB6F60" w:rsidRDefault="0082097B" w:rsidP="008209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сообщать наставнику о трудностях, возникших в связи с исполнением определенных пунктов индивидуального плана;</w:t>
      </w:r>
    </w:p>
    <w:p w:rsidR="0082097B" w:rsidRPr="00FB6F60" w:rsidRDefault="0082097B" w:rsidP="008209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проявлять дисциплинированность, организованность и ответственное отношение ко всем видам деятельности в рамках программы наставничества;</w:t>
      </w:r>
    </w:p>
    <w:p w:rsidR="00B4594F" w:rsidRPr="00FB6F60" w:rsidRDefault="0082097B" w:rsidP="008209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принимать участие в мероприятиях, организованных для лиц, в отношении которых осуществляется наставничество, в соответствии с программой наставничества.</w:t>
      </w:r>
    </w:p>
    <w:p w:rsidR="00C20DC7" w:rsidRPr="00FB6F60" w:rsidRDefault="00C20DC7" w:rsidP="00C20DC7">
      <w:pPr>
        <w:spacing w:after="0" w:line="240" w:lineRule="auto"/>
        <w:ind w:right="425" w:firstLine="851"/>
        <w:contextualSpacing/>
        <w:jc w:val="both"/>
        <w:rPr>
          <w:rFonts w:ascii="Times New Roman" w:eastAsia="Calibri" w:hAnsi="Times New Roman" w:cs="Times New Roman"/>
          <w:b/>
          <w:sz w:val="28"/>
          <w:szCs w:val="28"/>
          <w:lang w:eastAsia="x-none"/>
        </w:rPr>
      </w:pPr>
    </w:p>
    <w:p w:rsidR="00C20DC7" w:rsidRPr="00FB6F60" w:rsidRDefault="00C20DC7" w:rsidP="00FB6F60">
      <w:pPr>
        <w:autoSpaceDE w:val="0"/>
        <w:autoSpaceDN w:val="0"/>
        <w:adjustRightInd w:val="0"/>
        <w:spacing w:after="0" w:line="240" w:lineRule="auto"/>
        <w:ind w:left="720"/>
        <w:jc w:val="center"/>
        <w:rPr>
          <w:rFonts w:ascii="Times New Roman" w:eastAsia="Calibri" w:hAnsi="Times New Roman" w:cs="Times New Roman"/>
          <w:color w:val="000000"/>
          <w:sz w:val="28"/>
          <w:szCs w:val="28"/>
        </w:rPr>
      </w:pPr>
      <w:r w:rsidRPr="00FB6F60">
        <w:rPr>
          <w:rFonts w:ascii="Times New Roman" w:eastAsia="Calibri" w:hAnsi="Times New Roman" w:cs="Times New Roman"/>
          <w:sz w:val="28"/>
          <w:szCs w:val="28"/>
        </w:rPr>
        <w:t>3. Формы и виды наставничества педагогических работников в образовательных организациях общего, среднего профессионального, дополнительного образования.</w:t>
      </w:r>
    </w:p>
    <w:p w:rsidR="00C20DC7" w:rsidRPr="00FB6F60" w:rsidRDefault="00C20DC7" w:rsidP="00FB6F60">
      <w:pPr>
        <w:autoSpaceDE w:val="0"/>
        <w:autoSpaceDN w:val="0"/>
        <w:adjustRightInd w:val="0"/>
        <w:spacing w:after="0" w:line="240" w:lineRule="auto"/>
        <w:ind w:firstLine="709"/>
        <w:jc w:val="center"/>
        <w:rPr>
          <w:rFonts w:ascii="Times New Roman" w:eastAsia="Calibri" w:hAnsi="Times New Roman" w:cs="Times New Roman"/>
          <w:color w:val="000000"/>
          <w:sz w:val="28"/>
          <w:szCs w:val="28"/>
        </w:rPr>
      </w:pPr>
    </w:p>
    <w:p w:rsidR="00C20DC7" w:rsidRPr="00FB6F60" w:rsidRDefault="00C20DC7" w:rsidP="00FB6F60">
      <w:pPr>
        <w:spacing w:after="0" w:line="240" w:lineRule="auto"/>
        <w:ind w:left="1080" w:right="425"/>
        <w:contextualSpacing/>
        <w:jc w:val="center"/>
        <w:rPr>
          <w:rFonts w:ascii="Times New Roman" w:eastAsia="Calibri" w:hAnsi="Times New Roman" w:cs="Times New Roman"/>
          <w:sz w:val="28"/>
          <w:szCs w:val="28"/>
          <w:lang w:eastAsia="x-none"/>
        </w:rPr>
      </w:pPr>
      <w:r w:rsidRPr="00FB6F60">
        <w:rPr>
          <w:rFonts w:ascii="Times New Roman" w:eastAsia="Calibri" w:hAnsi="Times New Roman" w:cs="Times New Roman"/>
          <w:sz w:val="28"/>
          <w:szCs w:val="28"/>
          <w:lang w:eastAsia="x-none"/>
        </w:rPr>
        <w:t>3.1. Формы</w:t>
      </w:r>
      <w:r w:rsidRPr="00FB6F60">
        <w:rPr>
          <w:rFonts w:ascii="Times New Roman" w:eastAsia="Calibri" w:hAnsi="Times New Roman" w:cs="Times New Roman"/>
          <w:sz w:val="28"/>
          <w:szCs w:val="28"/>
          <w:lang w:val="x-none" w:eastAsia="x-none"/>
        </w:rPr>
        <w:t xml:space="preserve"> наставничества педагогических работников</w:t>
      </w:r>
    </w:p>
    <w:p w:rsidR="008C34F3" w:rsidRPr="00FB6F60" w:rsidRDefault="008C34F3" w:rsidP="00C20DC7">
      <w:pPr>
        <w:spacing w:after="0" w:line="240" w:lineRule="auto"/>
        <w:ind w:left="1080" w:right="425"/>
        <w:contextualSpacing/>
        <w:jc w:val="both"/>
        <w:rPr>
          <w:rFonts w:ascii="Times New Roman" w:eastAsia="Calibri" w:hAnsi="Times New Roman" w:cs="Times New Roman"/>
          <w:b/>
          <w:sz w:val="28"/>
          <w:szCs w:val="28"/>
          <w:lang w:eastAsia="x-none"/>
        </w:rPr>
      </w:pPr>
    </w:p>
    <w:p w:rsidR="00C20DC7" w:rsidRPr="00FB6F60" w:rsidRDefault="00C20DC7" w:rsidP="00C20DC7">
      <w:pPr>
        <w:autoSpaceDE w:val="0"/>
        <w:autoSpaceDN w:val="0"/>
        <w:adjustRightInd w:val="0"/>
        <w:spacing w:after="0" w:line="240" w:lineRule="auto"/>
        <w:ind w:firstLine="851"/>
        <w:jc w:val="both"/>
        <w:rPr>
          <w:rFonts w:ascii="Times New Roman" w:eastAsia="Calibri" w:hAnsi="Times New Roman" w:cs="Times New Roman"/>
          <w:sz w:val="28"/>
          <w:szCs w:val="28"/>
        </w:rPr>
      </w:pPr>
      <w:r w:rsidRPr="00FB6F60">
        <w:rPr>
          <w:rFonts w:ascii="Times New Roman" w:eastAsia="Calibri" w:hAnsi="Times New Roman" w:cs="Times New Roman"/>
          <w:bCs/>
          <w:sz w:val="28"/>
          <w:szCs w:val="28"/>
        </w:rPr>
        <w:t xml:space="preserve">Форма наставничества </w:t>
      </w:r>
      <w:r w:rsidRPr="00FB6F60">
        <w:rPr>
          <w:rFonts w:ascii="Times New Roman" w:eastAsia="Calibri" w:hAnsi="Times New Roman" w:cs="Times New Roman"/>
          <w:color w:val="000000"/>
          <w:sz w:val="28"/>
          <w:szCs w:val="28"/>
        </w:rPr>
        <w:t xml:space="preserve">– </w:t>
      </w:r>
      <w:r w:rsidRPr="00FB6F60">
        <w:rPr>
          <w:rFonts w:ascii="Times New Roman" w:eastAsia="Calibri" w:hAnsi="Times New Roman" w:cs="Times New Roman"/>
          <w:sz w:val="28"/>
          <w:szCs w:val="28"/>
        </w:rPr>
        <w:t>способ реализации наставничества через организацию работы наставнической пары или группы, участники которой находятся в заданной ролевой ситуации, определяемой программой наставничества, основной деятельностью и позицией участников.</w:t>
      </w:r>
    </w:p>
    <w:p w:rsidR="00C20DC7" w:rsidRPr="00FB6F60" w:rsidRDefault="00C20DC7" w:rsidP="00C20DC7">
      <w:pPr>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В образовательных организациях общего, среднего профессионального, дополнительного образования в отношении педагогических работников могут быть реализованы различные формы наставничества: «педагог –</w:t>
      </w:r>
      <w:r w:rsidR="00D97DC6" w:rsidRPr="00FB6F60">
        <w:rPr>
          <w:rFonts w:ascii="Times New Roman" w:eastAsia="Calibri" w:hAnsi="Times New Roman" w:cs="Times New Roman"/>
          <w:sz w:val="28"/>
          <w:szCs w:val="28"/>
        </w:rPr>
        <w:t xml:space="preserve"> </w:t>
      </w:r>
      <w:r w:rsidRPr="00FB6F60">
        <w:rPr>
          <w:rFonts w:ascii="Times New Roman" w:eastAsia="Calibri" w:hAnsi="Times New Roman" w:cs="Times New Roman"/>
          <w:sz w:val="28"/>
          <w:szCs w:val="28"/>
        </w:rPr>
        <w:t>педагог», «руководитель образовательной организации – педагог», «работодатель – студент», «педагог вуза/</w:t>
      </w:r>
      <w:proofErr w:type="spellStart"/>
      <w:r w:rsidRPr="00FB6F60">
        <w:rPr>
          <w:rFonts w:ascii="Times New Roman" w:eastAsia="Calibri" w:hAnsi="Times New Roman" w:cs="Times New Roman"/>
          <w:sz w:val="28"/>
          <w:szCs w:val="28"/>
        </w:rPr>
        <w:t>ссуза</w:t>
      </w:r>
      <w:proofErr w:type="spellEnd"/>
      <w:r w:rsidRPr="00FB6F60">
        <w:rPr>
          <w:rFonts w:ascii="Times New Roman" w:eastAsia="Calibri" w:hAnsi="Times New Roman" w:cs="Times New Roman"/>
          <w:sz w:val="28"/>
          <w:szCs w:val="28"/>
        </w:rPr>
        <w:t xml:space="preserve"> – молодой педагог образовательной организации», «социальный партнер – педагогический работник образовательных организаций среднего профессионального и дополнительного образования (далее – СПО и ДО).</w:t>
      </w:r>
    </w:p>
    <w:p w:rsidR="003D16B1" w:rsidRPr="00FB6F60" w:rsidRDefault="003D16B1" w:rsidP="003D16B1">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Представленные ниже формы наставничества могут стать эффективной образовательной средой для качественной реализации:</w:t>
      </w:r>
    </w:p>
    <w:p w:rsidR="003D16B1" w:rsidRPr="00FB6F60" w:rsidRDefault="003D16B1" w:rsidP="003D16B1">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региональной кадровой политики;</w:t>
      </w:r>
    </w:p>
    <w:p w:rsidR="003D16B1" w:rsidRPr="00FB6F60" w:rsidRDefault="003D16B1" w:rsidP="003D16B1">
      <w:pPr>
        <w:widowControl w:val="0"/>
        <w:tabs>
          <w:tab w:val="left" w:pos="3299"/>
          <w:tab w:val="center" w:pos="6075"/>
          <w:tab w:val="right" w:pos="9893"/>
        </w:tabs>
        <w:spacing w:after="0" w:line="240" w:lineRule="auto"/>
        <w:ind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организационного перехода к системе персонифицированного профессионального и личностного самоопределения, творческой самореализации индивида по индивидуальным траекториям развития;</w:t>
      </w:r>
    </w:p>
    <w:p w:rsidR="003D16B1" w:rsidRPr="00FB6F60" w:rsidRDefault="003D16B1" w:rsidP="003D16B1">
      <w:pPr>
        <w:widowControl w:val="0"/>
        <w:spacing w:after="0" w:line="240" w:lineRule="auto"/>
        <w:ind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 xml:space="preserve">непрерывного повышения профессионального мастерства педагогических </w:t>
      </w:r>
      <w:r w:rsidRPr="00FB6F60">
        <w:rPr>
          <w:rFonts w:ascii="Times New Roman" w:eastAsia="Times New Roman" w:hAnsi="Times New Roman" w:cs="Times New Roman"/>
          <w:color w:val="000000"/>
          <w:sz w:val="28"/>
          <w:szCs w:val="28"/>
          <w:lang w:eastAsia="ru-RU" w:bidi="ru-RU"/>
        </w:rPr>
        <w:lastRenderedPageBreak/>
        <w:t>работников;</w:t>
      </w:r>
    </w:p>
    <w:p w:rsidR="003D16B1" w:rsidRPr="00FB6F60" w:rsidRDefault="003D16B1" w:rsidP="003D16B1">
      <w:pPr>
        <w:widowControl w:val="0"/>
        <w:spacing w:after="0" w:line="240" w:lineRule="auto"/>
        <w:ind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развития человеческого капитала и потенциала молодежи Республики Башкортостан.</w:t>
      </w:r>
    </w:p>
    <w:p w:rsidR="003D16B1" w:rsidRPr="00FB6F60" w:rsidRDefault="003D16B1" w:rsidP="003D16B1">
      <w:pPr>
        <w:widowControl w:val="0"/>
        <w:spacing w:after="0" w:line="240" w:lineRule="auto"/>
        <w:ind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Региональный центр наставничества создаёт комплекс условий и программ для внедрения и развитию формы наставничества в разных вариациях ролевых моделей, установленных данным</w:t>
      </w:r>
      <w:r w:rsidR="00324422" w:rsidRPr="00FB6F60">
        <w:rPr>
          <w:rFonts w:ascii="Times New Roman" w:eastAsia="Times New Roman" w:hAnsi="Times New Roman" w:cs="Times New Roman"/>
          <w:color w:val="000000"/>
          <w:sz w:val="28"/>
          <w:szCs w:val="28"/>
          <w:lang w:eastAsia="ru-RU" w:bidi="ru-RU"/>
        </w:rPr>
        <w:t>и Методическими рекомендациями.</w:t>
      </w:r>
    </w:p>
    <w:p w:rsidR="003D16B1" w:rsidRDefault="003D16B1" w:rsidP="003D16B1">
      <w:pPr>
        <w:widowControl w:val="0"/>
        <w:spacing w:after="0" w:line="240" w:lineRule="auto"/>
        <w:ind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Вариации ролевых моделей различаются в зависимости от потребностей самого наставляемого, особенностей задач образовательной организации и ресурсов наставников.</w:t>
      </w:r>
    </w:p>
    <w:p w:rsidR="00FB6F60" w:rsidRPr="00FB6F60" w:rsidRDefault="00FB6F60" w:rsidP="003D16B1">
      <w:pPr>
        <w:widowControl w:val="0"/>
        <w:spacing w:after="0" w:line="240" w:lineRule="auto"/>
        <w:ind w:right="20" w:firstLine="709"/>
        <w:jc w:val="both"/>
        <w:rPr>
          <w:rFonts w:ascii="Times New Roman" w:eastAsia="Times New Roman" w:hAnsi="Times New Roman" w:cs="Times New Roman"/>
          <w:color w:val="000000"/>
          <w:sz w:val="28"/>
          <w:szCs w:val="28"/>
          <w:lang w:eastAsia="ru-RU" w:bidi="ru-RU"/>
        </w:rPr>
      </w:pPr>
    </w:p>
    <w:p w:rsidR="00C20DC7" w:rsidRDefault="00C20DC7" w:rsidP="008C34F3">
      <w:pPr>
        <w:spacing w:after="0" w:line="240" w:lineRule="auto"/>
        <w:ind w:right="425" w:firstLine="851"/>
        <w:contextualSpacing/>
        <w:jc w:val="center"/>
        <w:rPr>
          <w:rFonts w:ascii="Times New Roman" w:eastAsia="Calibri" w:hAnsi="Times New Roman" w:cs="Times New Roman"/>
          <w:b/>
          <w:sz w:val="28"/>
          <w:szCs w:val="28"/>
          <w:lang w:eastAsia="x-none"/>
        </w:rPr>
      </w:pPr>
      <w:r w:rsidRPr="00FB6F60">
        <w:rPr>
          <w:rFonts w:ascii="Times New Roman" w:eastAsia="Calibri" w:hAnsi="Times New Roman" w:cs="Times New Roman"/>
          <w:b/>
          <w:sz w:val="28"/>
          <w:szCs w:val="28"/>
          <w:lang w:eastAsia="x-none"/>
        </w:rPr>
        <w:t xml:space="preserve">3.1.1. </w:t>
      </w:r>
      <w:r w:rsidRPr="00FB6F60">
        <w:rPr>
          <w:rFonts w:ascii="Times New Roman" w:eastAsia="Calibri" w:hAnsi="Times New Roman" w:cs="Times New Roman"/>
          <w:b/>
          <w:sz w:val="28"/>
          <w:szCs w:val="28"/>
          <w:lang w:val="x-none" w:eastAsia="x-none"/>
        </w:rPr>
        <w:t>Форма наставничества «педагог–педагог»</w:t>
      </w:r>
    </w:p>
    <w:p w:rsidR="00FB6F60" w:rsidRPr="00FB6F60" w:rsidRDefault="00FB6F60" w:rsidP="008C34F3">
      <w:pPr>
        <w:spacing w:after="0" w:line="240" w:lineRule="auto"/>
        <w:ind w:right="425" w:firstLine="851"/>
        <w:contextualSpacing/>
        <w:jc w:val="center"/>
        <w:rPr>
          <w:rFonts w:ascii="Times New Roman" w:eastAsia="Calibri" w:hAnsi="Times New Roman" w:cs="Times New Roman"/>
          <w:b/>
          <w:sz w:val="28"/>
          <w:szCs w:val="28"/>
          <w:lang w:eastAsia="x-none"/>
        </w:rPr>
      </w:pPr>
    </w:p>
    <w:p w:rsidR="00C20DC7" w:rsidRPr="00FB6F60" w:rsidRDefault="00C20DC7" w:rsidP="00C20DC7">
      <w:pPr>
        <w:spacing w:after="0" w:line="240" w:lineRule="auto"/>
        <w:ind w:firstLine="851"/>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xml:space="preserve">Форма наставничества «педагог – педагог» применяется во всех образовательных организациях общего, среднего профессионального и дополнительного образования. В рамках этой формы одной из основных задач наставничества является успешное закрепление молодого (начинающего) педагога на месте работы или в должности педагога, повышение его профессионального потенциала и уровня, а также создание комфортной профессиональной среды внутри образовательной организации. </w:t>
      </w:r>
    </w:p>
    <w:p w:rsidR="00C20DC7" w:rsidRPr="00FB6F60" w:rsidRDefault="00C20DC7" w:rsidP="00C20DC7">
      <w:pPr>
        <w:spacing w:after="0" w:line="240" w:lineRule="auto"/>
        <w:ind w:firstLine="851"/>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В такой форме наставничества, как «педагог – педагог», возможны следующие ролевые модели.</w:t>
      </w:r>
    </w:p>
    <w:p w:rsidR="00252E34" w:rsidRDefault="008C34F3" w:rsidP="008C34F3">
      <w:pPr>
        <w:spacing w:after="0" w:line="240" w:lineRule="auto"/>
        <w:ind w:firstLine="708"/>
        <w:contextualSpacing/>
        <w:jc w:val="both"/>
        <w:rPr>
          <w:rFonts w:ascii="Times New Roman" w:eastAsia="Calibri" w:hAnsi="Times New Roman" w:cs="Times New Roman"/>
          <w:sz w:val="28"/>
          <w:szCs w:val="28"/>
          <w:lang w:eastAsia="x-none"/>
        </w:rPr>
      </w:pPr>
      <w:r w:rsidRPr="00FB6F60">
        <w:rPr>
          <w:rFonts w:ascii="Times New Roman" w:eastAsia="Calibri" w:hAnsi="Times New Roman" w:cs="Times New Roman"/>
          <w:sz w:val="28"/>
          <w:szCs w:val="28"/>
          <w:lang w:eastAsia="x-none"/>
        </w:rPr>
        <w:t xml:space="preserve">1. </w:t>
      </w:r>
      <w:r w:rsidR="00C20DC7" w:rsidRPr="00FB6F60">
        <w:rPr>
          <w:rFonts w:ascii="Times New Roman" w:eastAsia="Calibri" w:hAnsi="Times New Roman" w:cs="Times New Roman"/>
          <w:sz w:val="28"/>
          <w:szCs w:val="28"/>
          <w:lang w:val="x-none" w:eastAsia="x-none"/>
        </w:rPr>
        <w:t xml:space="preserve">Взаимодействие «опытный педагог – молодой специалист», которое является классическим вариантом поддержки со стороны опытного педагога (педагога-профессионала) для приобретения молодым педагогом необходимых профессиональных навыков (организационных, </w:t>
      </w:r>
      <w:r w:rsidR="00C20DC7" w:rsidRPr="00FB6F60">
        <w:rPr>
          <w:rFonts w:ascii="Times New Roman" w:eastAsia="Calibri" w:hAnsi="Times New Roman" w:cs="Times New Roman"/>
          <w:sz w:val="28"/>
          <w:szCs w:val="28"/>
          <w:lang w:eastAsia="x-none"/>
        </w:rPr>
        <w:t xml:space="preserve">предметных, </w:t>
      </w:r>
      <w:r w:rsidR="00C20DC7" w:rsidRPr="00FB6F60">
        <w:rPr>
          <w:rFonts w:ascii="Times New Roman" w:eastAsia="Calibri" w:hAnsi="Times New Roman" w:cs="Times New Roman"/>
          <w:sz w:val="28"/>
          <w:szCs w:val="28"/>
          <w:lang w:val="x-none" w:eastAsia="x-none"/>
        </w:rPr>
        <w:t xml:space="preserve">коммуникационных и др.). Здесь подходит и модель ментора, и модель наставника, и модель </w:t>
      </w:r>
      <w:proofErr w:type="spellStart"/>
      <w:r w:rsidR="00C20DC7" w:rsidRPr="00FB6F60">
        <w:rPr>
          <w:rFonts w:ascii="Times New Roman" w:eastAsia="Calibri" w:hAnsi="Times New Roman" w:cs="Times New Roman"/>
          <w:sz w:val="28"/>
          <w:szCs w:val="28"/>
          <w:lang w:val="x-none" w:eastAsia="x-none"/>
        </w:rPr>
        <w:t>коуча</w:t>
      </w:r>
      <w:proofErr w:type="spellEnd"/>
      <w:r w:rsidR="00C20DC7" w:rsidRPr="00FB6F60">
        <w:rPr>
          <w:rFonts w:ascii="Times New Roman" w:eastAsia="Calibri" w:hAnsi="Times New Roman" w:cs="Times New Roman"/>
          <w:sz w:val="28"/>
          <w:szCs w:val="28"/>
          <w:lang w:val="x-none" w:eastAsia="x-none"/>
        </w:rPr>
        <w:t xml:space="preserve">, когда на первый план выводит не столько перечень необходимых для освоения компетенций и предметных знаний, сколько воодушевляющий и вдохновляющий пример успешного наставника. </w:t>
      </w:r>
    </w:p>
    <w:p w:rsidR="00C20DC7" w:rsidRPr="00FB6F60" w:rsidRDefault="00C20DC7" w:rsidP="008C34F3">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val="x-none" w:eastAsia="x-none"/>
        </w:rPr>
        <w:t xml:space="preserve">Формами и методами </w:t>
      </w:r>
      <w:r w:rsidRPr="00FB6F60">
        <w:rPr>
          <w:rFonts w:ascii="Times New Roman" w:eastAsia="Calibri" w:hAnsi="Times New Roman" w:cs="Times New Roman"/>
          <w:sz w:val="28"/>
          <w:szCs w:val="28"/>
          <w:lang w:eastAsia="x-none"/>
        </w:rPr>
        <w:t xml:space="preserve">организации </w:t>
      </w:r>
      <w:r w:rsidRPr="00FB6F60">
        <w:rPr>
          <w:rFonts w:ascii="Times New Roman" w:eastAsia="Calibri" w:hAnsi="Times New Roman" w:cs="Times New Roman"/>
          <w:sz w:val="28"/>
          <w:szCs w:val="28"/>
          <w:lang w:val="x-none" w:eastAsia="x-none"/>
        </w:rPr>
        <w:t xml:space="preserve">работы с молодыми и начинающими педагогами являются беседы, собеседования, тренинги, встречи с опытными учителями, открытые уроки, внеклассные мероприятия, тематические педсоветы, семинары, методические консультации, посещение и </w:t>
      </w:r>
      <w:proofErr w:type="spellStart"/>
      <w:r w:rsidRPr="00FB6F60">
        <w:rPr>
          <w:rFonts w:ascii="Times New Roman" w:eastAsia="Calibri" w:hAnsi="Times New Roman" w:cs="Times New Roman"/>
          <w:sz w:val="28"/>
          <w:szCs w:val="28"/>
          <w:lang w:val="x-none" w:eastAsia="x-none"/>
        </w:rPr>
        <w:t>взаимопосещение</w:t>
      </w:r>
      <w:proofErr w:type="spellEnd"/>
      <w:r w:rsidRPr="00FB6F60">
        <w:rPr>
          <w:rFonts w:ascii="Times New Roman" w:eastAsia="Calibri" w:hAnsi="Times New Roman" w:cs="Times New Roman"/>
          <w:sz w:val="28"/>
          <w:szCs w:val="28"/>
          <w:lang w:val="x-none" w:eastAsia="x-none"/>
        </w:rPr>
        <w:t xml:space="preserve"> уроков, анкетирование, тестирование, участие в различных очных и дистанционных мероприятиях. В случае успеха молодой </w:t>
      </w:r>
      <w:r w:rsidRPr="00FB6F60">
        <w:rPr>
          <w:rFonts w:ascii="Times New Roman" w:eastAsia="Calibri" w:hAnsi="Times New Roman" w:cs="Times New Roman"/>
          <w:sz w:val="28"/>
          <w:szCs w:val="28"/>
          <w:lang w:eastAsia="x-none"/>
        </w:rPr>
        <w:t xml:space="preserve">педагог </w:t>
      </w:r>
      <w:r w:rsidRPr="00FB6F60">
        <w:rPr>
          <w:rFonts w:ascii="Times New Roman" w:eastAsia="Calibri" w:hAnsi="Times New Roman" w:cs="Times New Roman"/>
          <w:sz w:val="28"/>
          <w:szCs w:val="28"/>
          <w:lang w:val="x-none" w:eastAsia="x-none"/>
        </w:rPr>
        <w:t>закрепляется не только в профессии, но и в данн</w:t>
      </w:r>
      <w:r w:rsidR="00252E34">
        <w:rPr>
          <w:rFonts w:ascii="Times New Roman" w:eastAsia="Calibri" w:hAnsi="Times New Roman" w:cs="Times New Roman"/>
          <w:sz w:val="28"/>
          <w:szCs w:val="28"/>
          <w:lang w:val="x-none" w:eastAsia="x-none"/>
        </w:rPr>
        <w:t>ой образовательной организации</w:t>
      </w:r>
      <w:r w:rsidR="00252E34">
        <w:rPr>
          <w:rFonts w:ascii="Times New Roman" w:eastAsia="Calibri" w:hAnsi="Times New Roman" w:cs="Times New Roman"/>
          <w:sz w:val="28"/>
          <w:szCs w:val="28"/>
          <w:lang w:eastAsia="x-none"/>
        </w:rPr>
        <w:t xml:space="preserve"> </w:t>
      </w:r>
      <w:r w:rsidRPr="00FB6F60">
        <w:rPr>
          <w:rFonts w:ascii="Times New Roman" w:eastAsia="Calibri" w:hAnsi="Times New Roman" w:cs="Times New Roman"/>
          <w:sz w:val="28"/>
          <w:szCs w:val="28"/>
          <w:lang w:val="x-none" w:eastAsia="x-none"/>
        </w:rPr>
        <w:t>и стремится к дальнейшему профессиональному росту.</w:t>
      </w:r>
    </w:p>
    <w:p w:rsidR="00C20DC7" w:rsidRPr="00FB6F60" w:rsidRDefault="008C34F3" w:rsidP="008C34F3">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2. </w:t>
      </w:r>
      <w:r w:rsidR="00C20DC7" w:rsidRPr="00FB6F60">
        <w:rPr>
          <w:rFonts w:ascii="Times New Roman" w:eastAsia="Calibri" w:hAnsi="Times New Roman" w:cs="Times New Roman"/>
          <w:sz w:val="28"/>
          <w:szCs w:val="28"/>
          <w:lang w:val="x-none" w:eastAsia="x-none"/>
        </w:rPr>
        <w:t xml:space="preserve">Взаимодействие «лидер педагогического сообщества – педагог, испытывающий профессиональные </w:t>
      </w:r>
      <w:r w:rsidR="00C20DC7" w:rsidRPr="00FB6F60">
        <w:rPr>
          <w:rFonts w:ascii="Times New Roman" w:eastAsia="Calibri" w:hAnsi="Times New Roman" w:cs="Times New Roman"/>
          <w:sz w:val="28"/>
          <w:szCs w:val="28"/>
          <w:lang w:eastAsia="x-none"/>
        </w:rPr>
        <w:t>затруднения в сфере коммуникации</w:t>
      </w:r>
      <w:r w:rsidR="00C20DC7" w:rsidRPr="00FB6F60">
        <w:rPr>
          <w:rFonts w:ascii="Times New Roman" w:eastAsia="Calibri" w:hAnsi="Times New Roman" w:cs="Times New Roman"/>
          <w:sz w:val="28"/>
          <w:szCs w:val="28"/>
          <w:lang w:val="x-none" w:eastAsia="x-none"/>
        </w:rPr>
        <w:t>».</w:t>
      </w:r>
      <w:r w:rsidR="00252E34">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 xml:space="preserve">Здесь на первый план выходит конкретная психоэмоциональная </w:t>
      </w:r>
      <w:r w:rsidR="00C20DC7" w:rsidRPr="00FB6F60">
        <w:rPr>
          <w:rFonts w:ascii="Times New Roman" w:eastAsia="Calibri" w:hAnsi="Times New Roman" w:cs="Times New Roman"/>
          <w:sz w:val="28"/>
          <w:szCs w:val="28"/>
          <w:lang w:eastAsia="x-none"/>
        </w:rPr>
        <w:t xml:space="preserve">и личностная </w:t>
      </w:r>
      <w:r w:rsidR="00C20DC7" w:rsidRPr="00FB6F60">
        <w:rPr>
          <w:rFonts w:ascii="Times New Roman" w:eastAsia="Calibri" w:hAnsi="Times New Roman" w:cs="Times New Roman"/>
          <w:sz w:val="28"/>
          <w:szCs w:val="28"/>
          <w:lang w:val="x-none" w:eastAsia="x-none"/>
        </w:rPr>
        <w:t xml:space="preserve">поддержка педагога, который в силу различных причин (закомплексованности, неуверенности, мнительности и т.д.) имеет проблемы социального характера </w:t>
      </w:r>
      <w:r w:rsidR="00C20DC7" w:rsidRPr="00FB6F60">
        <w:rPr>
          <w:rFonts w:ascii="Times New Roman" w:eastAsia="Calibri" w:hAnsi="Times New Roman" w:cs="Times New Roman"/>
          <w:sz w:val="28"/>
          <w:szCs w:val="28"/>
          <w:lang w:eastAsia="x-none"/>
        </w:rPr>
        <w:t>в выстраивании коммуникации и социального взаимодействия с отдельными</w:t>
      </w:r>
      <w:r w:rsidR="00C20DC7" w:rsidRPr="00FB6F60">
        <w:rPr>
          <w:rFonts w:ascii="Times New Roman" w:eastAsia="Calibri" w:hAnsi="Times New Roman" w:cs="Times New Roman"/>
          <w:sz w:val="28"/>
          <w:szCs w:val="28"/>
          <w:lang w:val="x-none" w:eastAsia="x-none"/>
        </w:rPr>
        <w:t xml:space="preserve"> личностями</w:t>
      </w:r>
      <w:r w:rsidR="00C20DC7" w:rsidRPr="00FB6F60">
        <w:rPr>
          <w:rFonts w:ascii="Times New Roman" w:eastAsia="Calibri" w:hAnsi="Times New Roman" w:cs="Times New Roman"/>
          <w:sz w:val="28"/>
          <w:szCs w:val="28"/>
          <w:lang w:eastAsia="x-none"/>
        </w:rPr>
        <w:t xml:space="preserve"> (например, с коллегой), </w:t>
      </w:r>
      <w:r w:rsidR="00C20DC7" w:rsidRPr="00FB6F60">
        <w:rPr>
          <w:rFonts w:ascii="Times New Roman" w:eastAsia="Calibri" w:hAnsi="Times New Roman" w:cs="Times New Roman"/>
          <w:sz w:val="28"/>
          <w:szCs w:val="28"/>
          <w:lang w:val="x-none" w:eastAsia="x-none"/>
        </w:rPr>
        <w:t xml:space="preserve">не может найти общий язык с обучающимися и их родителями. Главное направление наставнической деятельности – профессиональная социализация наставляемого. Эту поддержку необходимо сочетать с профессиональной помощью по развитию его педагогических талантов </w:t>
      </w:r>
      <w:r w:rsidR="00C20DC7" w:rsidRPr="00FB6F60">
        <w:rPr>
          <w:rFonts w:ascii="Times New Roman" w:eastAsia="Calibri" w:hAnsi="Times New Roman" w:cs="Times New Roman"/>
          <w:sz w:val="28"/>
          <w:szCs w:val="28"/>
          <w:lang w:val="x-none" w:eastAsia="x-none"/>
        </w:rPr>
        <w:lastRenderedPageBreak/>
        <w:t>и инициатив, которые подчеркнули бы уникальность, нестандартность и неповторимость личности педагога, испытывающего проблемы социального характера</w:t>
      </w:r>
      <w:r w:rsidR="00C20DC7" w:rsidRPr="00FB6F60">
        <w:rPr>
          <w:rFonts w:ascii="Times New Roman" w:eastAsia="Calibri" w:hAnsi="Times New Roman" w:cs="Times New Roman"/>
          <w:sz w:val="28"/>
          <w:szCs w:val="28"/>
          <w:lang w:eastAsia="x-none"/>
        </w:rPr>
        <w:t>, его незаменимость в решении определенных проблем</w:t>
      </w:r>
      <w:r w:rsidR="00C20DC7" w:rsidRPr="00FB6F60">
        <w:rPr>
          <w:rFonts w:ascii="Times New Roman" w:eastAsia="Calibri" w:hAnsi="Times New Roman" w:cs="Times New Roman"/>
          <w:sz w:val="28"/>
          <w:szCs w:val="28"/>
          <w:lang w:val="x-none" w:eastAsia="x-none"/>
        </w:rPr>
        <w:t>.</w:t>
      </w:r>
    </w:p>
    <w:p w:rsidR="00C20DC7" w:rsidRPr="00FB6F60" w:rsidRDefault="008C34F3" w:rsidP="008C34F3">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3. </w:t>
      </w:r>
      <w:r w:rsidR="00C20DC7" w:rsidRPr="00FB6F60">
        <w:rPr>
          <w:rFonts w:ascii="Times New Roman" w:eastAsia="Calibri" w:hAnsi="Times New Roman" w:cs="Times New Roman"/>
          <w:sz w:val="28"/>
          <w:szCs w:val="28"/>
          <w:lang w:val="x-none" w:eastAsia="x-none"/>
        </w:rPr>
        <w:t>Взаимодействие «педагог-новатор – консервативный педагог», при котором</w:t>
      </w:r>
      <w:r w:rsidR="00C20DC7" w:rsidRPr="00FB6F60">
        <w:rPr>
          <w:rFonts w:ascii="Times New Roman" w:eastAsia="Calibri" w:hAnsi="Times New Roman" w:cs="Times New Roman"/>
          <w:sz w:val="28"/>
          <w:szCs w:val="28"/>
          <w:lang w:eastAsia="x-none"/>
        </w:rPr>
        <w:t xml:space="preserve"> педагог</w:t>
      </w:r>
      <w:r w:rsidR="00C20DC7" w:rsidRPr="00FB6F60">
        <w:rPr>
          <w:rFonts w:ascii="Times New Roman" w:eastAsia="Calibri" w:hAnsi="Times New Roman" w:cs="Times New Roman"/>
          <w:sz w:val="28"/>
          <w:szCs w:val="28"/>
          <w:lang w:val="x-none" w:eastAsia="x-none"/>
        </w:rPr>
        <w:t xml:space="preserve">, склонный к новаторству и нестандартным решениям, помогает опытному представителю «старой школы» овладеть современными цифровыми технологиями. Главный метод общения между наставником и наставляемым – выведение консервативного педагога на рефлексивную позицию в отношении его педагогического опыта, который в значительной мере </w:t>
      </w:r>
      <w:r w:rsidR="00C20DC7" w:rsidRPr="00FB6F60">
        <w:rPr>
          <w:rFonts w:ascii="Times New Roman" w:eastAsia="Calibri" w:hAnsi="Times New Roman" w:cs="Times New Roman"/>
          <w:sz w:val="28"/>
          <w:szCs w:val="28"/>
          <w:lang w:eastAsia="x-none"/>
        </w:rPr>
        <w:t>с</w:t>
      </w:r>
      <w:r w:rsidR="00C20DC7" w:rsidRPr="00FB6F60">
        <w:rPr>
          <w:rFonts w:ascii="Times New Roman" w:eastAsia="Calibri" w:hAnsi="Times New Roman" w:cs="Times New Roman"/>
          <w:sz w:val="28"/>
          <w:szCs w:val="28"/>
          <w:lang w:val="x-none" w:eastAsia="x-none"/>
        </w:rPr>
        <w:t xml:space="preserve">формировался в условиях субъект-объектной педагогики. В противном случае возникнет психологический барьер к человеку и к требованию, комплекс неполноценности или </w:t>
      </w:r>
      <w:proofErr w:type="spellStart"/>
      <w:r w:rsidR="00C20DC7" w:rsidRPr="00FB6F60">
        <w:rPr>
          <w:rFonts w:ascii="Times New Roman" w:eastAsia="Calibri" w:hAnsi="Times New Roman" w:cs="Times New Roman"/>
          <w:sz w:val="28"/>
          <w:szCs w:val="28"/>
          <w:lang w:val="x-none" w:eastAsia="x-none"/>
        </w:rPr>
        <w:t>произойд</w:t>
      </w:r>
      <w:r w:rsidR="00C20DC7" w:rsidRPr="00FB6F60">
        <w:rPr>
          <w:rFonts w:ascii="Times New Roman" w:eastAsia="Calibri" w:hAnsi="Times New Roman" w:cs="Times New Roman"/>
          <w:sz w:val="28"/>
          <w:szCs w:val="28"/>
          <w:lang w:eastAsia="x-none"/>
        </w:rPr>
        <w:t>ё</w:t>
      </w:r>
      <w:proofErr w:type="spellEnd"/>
      <w:r w:rsidR="00C20DC7" w:rsidRPr="00FB6F60">
        <w:rPr>
          <w:rFonts w:ascii="Times New Roman" w:eastAsia="Calibri" w:hAnsi="Times New Roman" w:cs="Times New Roman"/>
          <w:sz w:val="28"/>
          <w:szCs w:val="28"/>
          <w:lang w:val="x-none" w:eastAsia="x-none"/>
        </w:rPr>
        <w:t xml:space="preserve">т уход опытного педагога из сферы образования. В случае успешного наставничества возможно вхождение опытного педагога в коллектив в новом качестве как мудрого и взвешенного квалифицированного специалиста-эксперта инновационных процессов в </w:t>
      </w:r>
      <w:r w:rsidR="00252E34">
        <w:rPr>
          <w:rFonts w:ascii="Times New Roman" w:eastAsia="Calibri" w:hAnsi="Times New Roman" w:cs="Times New Roman"/>
          <w:sz w:val="28"/>
          <w:szCs w:val="28"/>
          <w:lang w:eastAsia="x-none"/>
        </w:rPr>
        <w:t>образовательной организации</w:t>
      </w:r>
      <w:r w:rsidR="00C20DC7" w:rsidRPr="00FB6F60">
        <w:rPr>
          <w:rFonts w:ascii="Times New Roman" w:eastAsia="Calibri" w:hAnsi="Times New Roman" w:cs="Times New Roman"/>
          <w:sz w:val="28"/>
          <w:szCs w:val="28"/>
          <w:lang w:val="x-none" w:eastAsia="x-none"/>
        </w:rPr>
        <w:t>, преодоление собственного профессионального выгорания, переход на новую для него позицию наставника или даже наставника наставников на муниципальном уровне.</w:t>
      </w:r>
    </w:p>
    <w:p w:rsidR="00C20DC7" w:rsidRPr="00FB6F60" w:rsidRDefault="008C34F3" w:rsidP="008C34F3">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4. </w:t>
      </w:r>
      <w:r w:rsidR="00C20DC7" w:rsidRPr="00FB6F60">
        <w:rPr>
          <w:rFonts w:ascii="Times New Roman" w:eastAsia="Calibri" w:hAnsi="Times New Roman" w:cs="Times New Roman"/>
          <w:sz w:val="28"/>
          <w:szCs w:val="28"/>
          <w:lang w:val="x-none" w:eastAsia="x-none"/>
        </w:rPr>
        <w:t>Взаимодействие «опытный пре</w:t>
      </w:r>
      <w:r w:rsidR="00252E34">
        <w:rPr>
          <w:rFonts w:ascii="Times New Roman" w:eastAsia="Calibri" w:hAnsi="Times New Roman" w:cs="Times New Roman"/>
          <w:sz w:val="28"/>
          <w:szCs w:val="28"/>
          <w:lang w:val="x-none" w:eastAsia="x-none"/>
        </w:rPr>
        <w:t>дметник – неопытный предметник»</w:t>
      </w:r>
      <w:r w:rsidR="00C20DC7" w:rsidRPr="00FB6F60">
        <w:rPr>
          <w:rFonts w:ascii="Times New Roman" w:eastAsia="Calibri" w:hAnsi="Times New Roman" w:cs="Times New Roman"/>
          <w:sz w:val="28"/>
          <w:szCs w:val="28"/>
          <w:lang w:val="x-none" w:eastAsia="x-none"/>
        </w:rPr>
        <w:t xml:space="preserve">. В рамках этого взаимодействия опытный педагог оказывает методическую поддержку по конкретному предмету (поиск методических пособий и технологий, составление рабочих программ и тематических планов и т.д.). Обязательным условием успешного наставничества является вовлечение неопытного педагога в деятельность, связанную с углублением в концептуально-методологические основания изучаемого предмета, привлечение его к написанию статей в научно-методические журналы, к участию в предметных научно-практических конференциях, семинарах, </w:t>
      </w:r>
      <w:proofErr w:type="spellStart"/>
      <w:r w:rsidR="00C20DC7" w:rsidRPr="00FB6F60">
        <w:rPr>
          <w:rFonts w:ascii="Times New Roman" w:eastAsia="Calibri" w:hAnsi="Times New Roman" w:cs="Times New Roman"/>
          <w:sz w:val="28"/>
          <w:szCs w:val="28"/>
          <w:lang w:val="x-none" w:eastAsia="x-none"/>
        </w:rPr>
        <w:t>вебинарах</w:t>
      </w:r>
      <w:proofErr w:type="spellEnd"/>
      <w:r w:rsidR="00C20DC7" w:rsidRPr="00FB6F60">
        <w:rPr>
          <w:rFonts w:ascii="Times New Roman" w:eastAsia="Calibri" w:hAnsi="Times New Roman" w:cs="Times New Roman"/>
          <w:sz w:val="28"/>
          <w:szCs w:val="28"/>
          <w:lang w:val="x-none" w:eastAsia="x-none"/>
        </w:rPr>
        <w:t xml:space="preserve"> с последующим обсуждением, к сдаче ОГЭ/ЕГЭ по предмету</w:t>
      </w:r>
      <w:r w:rsidR="00C20DC7" w:rsidRPr="00FB6F60">
        <w:rPr>
          <w:rFonts w:ascii="Times New Roman" w:eastAsia="Calibri" w:hAnsi="Times New Roman" w:cs="Times New Roman"/>
          <w:sz w:val="28"/>
          <w:szCs w:val="28"/>
          <w:lang w:eastAsia="x-none"/>
        </w:rPr>
        <w:t xml:space="preserve"> (для общеобразовательных организаций)</w:t>
      </w:r>
      <w:r w:rsidR="00C20DC7" w:rsidRPr="00FB6F60">
        <w:rPr>
          <w:rFonts w:ascii="Times New Roman" w:eastAsia="Calibri" w:hAnsi="Times New Roman" w:cs="Times New Roman"/>
          <w:sz w:val="28"/>
          <w:szCs w:val="28"/>
          <w:lang w:val="x-none" w:eastAsia="x-none"/>
        </w:rPr>
        <w:t>. В случае успеха наставнической деятельности наставляемый сможет сосредоточиться на развитии олимпиадного движения в</w:t>
      </w:r>
      <w:r w:rsidR="00C20DC7" w:rsidRPr="00FB6F60">
        <w:rPr>
          <w:rFonts w:ascii="Times New Roman" w:eastAsia="Calibri" w:hAnsi="Times New Roman" w:cs="Times New Roman"/>
          <w:sz w:val="28"/>
          <w:szCs w:val="28"/>
          <w:lang w:eastAsia="x-none"/>
        </w:rPr>
        <w:t xml:space="preserve"> образовательной организации</w:t>
      </w:r>
      <w:r w:rsidR="00C20DC7" w:rsidRPr="00FB6F60">
        <w:rPr>
          <w:rFonts w:ascii="Times New Roman" w:eastAsia="Calibri" w:hAnsi="Times New Roman" w:cs="Times New Roman"/>
          <w:sz w:val="28"/>
          <w:szCs w:val="28"/>
          <w:lang w:val="x-none" w:eastAsia="x-none"/>
        </w:rPr>
        <w:t>, муниципал</w:t>
      </w:r>
      <w:r w:rsidR="005A05D9">
        <w:rPr>
          <w:rFonts w:ascii="Times New Roman" w:eastAsia="Calibri" w:hAnsi="Times New Roman" w:cs="Times New Roman"/>
          <w:sz w:val="28"/>
          <w:szCs w:val="28"/>
          <w:lang w:eastAsia="x-none"/>
        </w:rPr>
        <w:t>ьном образовании</w:t>
      </w:r>
      <w:r w:rsidR="00C20DC7" w:rsidRPr="00FB6F60">
        <w:rPr>
          <w:rFonts w:ascii="Times New Roman" w:eastAsia="Calibri" w:hAnsi="Times New Roman" w:cs="Times New Roman"/>
          <w:sz w:val="28"/>
          <w:szCs w:val="28"/>
          <w:lang w:val="x-none" w:eastAsia="x-none"/>
        </w:rPr>
        <w:t xml:space="preserve">, </w:t>
      </w:r>
      <w:r w:rsidR="005A05D9">
        <w:rPr>
          <w:rFonts w:ascii="Times New Roman" w:eastAsia="Calibri" w:hAnsi="Times New Roman" w:cs="Times New Roman"/>
          <w:sz w:val="28"/>
          <w:szCs w:val="28"/>
          <w:lang w:eastAsia="x-none"/>
        </w:rPr>
        <w:t>республике</w:t>
      </w:r>
      <w:r w:rsidR="00C20DC7" w:rsidRPr="00FB6F60">
        <w:rPr>
          <w:rFonts w:ascii="Times New Roman" w:eastAsia="Calibri" w:hAnsi="Times New Roman" w:cs="Times New Roman"/>
          <w:sz w:val="28"/>
          <w:szCs w:val="28"/>
          <w:lang w:val="x-none" w:eastAsia="x-none"/>
        </w:rPr>
        <w:t>, на подготовке старшеклассников к сдаче ОГЭ/ЕГЭ по предмету</w:t>
      </w:r>
      <w:r w:rsidR="00C20DC7" w:rsidRPr="00FB6F60">
        <w:rPr>
          <w:rFonts w:ascii="Times New Roman" w:eastAsia="Calibri" w:hAnsi="Times New Roman" w:cs="Times New Roman"/>
          <w:sz w:val="28"/>
          <w:szCs w:val="28"/>
          <w:lang w:eastAsia="x-none"/>
        </w:rPr>
        <w:t xml:space="preserve"> (в общеобразовательных организациях)</w:t>
      </w:r>
      <w:r w:rsidR="00C20DC7" w:rsidRPr="00FB6F60">
        <w:rPr>
          <w:rFonts w:ascii="Times New Roman" w:eastAsia="Calibri" w:hAnsi="Times New Roman" w:cs="Times New Roman"/>
          <w:sz w:val="28"/>
          <w:szCs w:val="28"/>
          <w:lang w:val="x-none" w:eastAsia="x-none"/>
        </w:rPr>
        <w:t>; на организации взаимодействия с научным сообществом.</w:t>
      </w:r>
    </w:p>
    <w:p w:rsidR="00C20DC7" w:rsidRPr="00FB6F60" w:rsidRDefault="00C20DC7" w:rsidP="00C20DC7">
      <w:pPr>
        <w:spacing w:after="0" w:line="240" w:lineRule="auto"/>
        <w:ind w:firstLine="851"/>
        <w:contextualSpacing/>
        <w:jc w:val="both"/>
        <w:rPr>
          <w:rFonts w:ascii="Times New Roman" w:eastAsia="Calibri" w:hAnsi="Times New Roman" w:cs="Times New Roman"/>
          <w:sz w:val="28"/>
          <w:szCs w:val="28"/>
          <w:lang w:eastAsia="x-none"/>
        </w:rPr>
      </w:pPr>
      <w:r w:rsidRPr="00FB6F60">
        <w:rPr>
          <w:rFonts w:ascii="Times New Roman" w:eastAsia="Calibri" w:hAnsi="Times New Roman" w:cs="Times New Roman"/>
          <w:sz w:val="28"/>
          <w:szCs w:val="28"/>
          <w:lang w:val="x-none" w:eastAsia="x-none"/>
        </w:rPr>
        <w:t>Особую роль в форме наставничества «педагог–педагог» в перспективе будут играть педагоги, имеющие квалификационную категорию «педагог-наставник», «педагог-методист»</w:t>
      </w:r>
      <w:r w:rsidRPr="00FB6F60">
        <w:rPr>
          <w:rFonts w:ascii="Times New Roman" w:eastAsia="Calibri" w:hAnsi="Times New Roman" w:cs="Times New Roman"/>
          <w:sz w:val="28"/>
          <w:szCs w:val="28"/>
          <w:vertAlign w:val="superscript"/>
          <w:lang w:val="x-none" w:eastAsia="x-none"/>
        </w:rPr>
        <w:footnoteReference w:id="2"/>
      </w:r>
      <w:r w:rsidRPr="00FB6F60">
        <w:rPr>
          <w:rFonts w:ascii="Times New Roman" w:eastAsia="Calibri" w:hAnsi="Times New Roman" w:cs="Times New Roman"/>
          <w:sz w:val="28"/>
          <w:szCs w:val="28"/>
          <w:lang w:val="x-none" w:eastAsia="x-none"/>
        </w:rPr>
        <w:t xml:space="preserve">. </w:t>
      </w:r>
      <w:r w:rsidRPr="00FB6F60">
        <w:rPr>
          <w:rFonts w:ascii="Times New Roman" w:eastAsia="Calibri" w:hAnsi="Times New Roman" w:cs="Times New Roman"/>
          <w:sz w:val="28"/>
          <w:szCs w:val="28"/>
          <w:lang w:eastAsia="x-none"/>
        </w:rPr>
        <w:t>Одно из необходимых условий присвоения педагогу квалификационной категории «педагог-наставник» - многолетнее продуктивное участие в реализации персонализированных программ наставничества.</w:t>
      </w:r>
    </w:p>
    <w:p w:rsidR="00C20DC7" w:rsidRPr="00FB6F60" w:rsidRDefault="00C20DC7" w:rsidP="00C20DC7">
      <w:pPr>
        <w:spacing w:after="0" w:line="240" w:lineRule="auto"/>
        <w:ind w:firstLine="708"/>
        <w:jc w:val="both"/>
        <w:rPr>
          <w:rFonts w:ascii="Times New Roman" w:eastAsia="Calibri" w:hAnsi="Times New Roman" w:cs="Times New Roman"/>
          <w:sz w:val="28"/>
          <w:szCs w:val="28"/>
        </w:rPr>
      </w:pPr>
    </w:p>
    <w:p w:rsidR="00252E34" w:rsidRDefault="00C20DC7" w:rsidP="008C34F3">
      <w:pPr>
        <w:spacing w:after="0" w:line="240" w:lineRule="auto"/>
        <w:ind w:firstLine="708"/>
        <w:jc w:val="center"/>
        <w:rPr>
          <w:rFonts w:ascii="Times New Roman" w:eastAsia="Calibri" w:hAnsi="Times New Roman" w:cs="Times New Roman"/>
          <w:sz w:val="28"/>
          <w:szCs w:val="28"/>
        </w:rPr>
      </w:pPr>
      <w:r w:rsidRPr="00FB6F60">
        <w:rPr>
          <w:rFonts w:ascii="Times New Roman" w:eastAsia="Calibri" w:hAnsi="Times New Roman" w:cs="Times New Roman"/>
          <w:sz w:val="28"/>
          <w:szCs w:val="28"/>
        </w:rPr>
        <w:t xml:space="preserve">3.1.2. Форма наставничества «руководитель образовательной </w:t>
      </w:r>
    </w:p>
    <w:p w:rsidR="00C20DC7" w:rsidRPr="00FB6F60" w:rsidRDefault="00C20DC7" w:rsidP="008C34F3">
      <w:pPr>
        <w:spacing w:after="0" w:line="240" w:lineRule="auto"/>
        <w:ind w:firstLine="708"/>
        <w:jc w:val="center"/>
        <w:rPr>
          <w:rFonts w:ascii="Times New Roman" w:eastAsia="Calibri" w:hAnsi="Times New Roman" w:cs="Times New Roman"/>
          <w:sz w:val="28"/>
          <w:szCs w:val="28"/>
        </w:rPr>
      </w:pPr>
      <w:r w:rsidRPr="00FB6F60">
        <w:rPr>
          <w:rFonts w:ascii="Times New Roman" w:eastAsia="Calibri" w:hAnsi="Times New Roman" w:cs="Times New Roman"/>
          <w:sz w:val="28"/>
          <w:szCs w:val="28"/>
        </w:rPr>
        <w:t>организации – педагог»</w:t>
      </w:r>
    </w:p>
    <w:p w:rsidR="008C34F3" w:rsidRPr="00FB6F60" w:rsidRDefault="008C34F3" w:rsidP="008C34F3">
      <w:pPr>
        <w:spacing w:after="0" w:line="240" w:lineRule="auto"/>
        <w:ind w:firstLine="708"/>
        <w:jc w:val="center"/>
        <w:rPr>
          <w:rFonts w:ascii="Times New Roman" w:eastAsia="Calibri" w:hAnsi="Times New Roman" w:cs="Times New Roman"/>
          <w:b/>
          <w:sz w:val="28"/>
          <w:szCs w:val="28"/>
        </w:rPr>
      </w:pPr>
    </w:p>
    <w:p w:rsidR="00C20DC7" w:rsidRPr="00FB6F60" w:rsidRDefault="00C20DC7" w:rsidP="00C20DC7">
      <w:pPr>
        <w:spacing w:after="0" w:line="240" w:lineRule="auto"/>
        <w:ind w:firstLine="709"/>
        <w:contextualSpacing/>
        <w:jc w:val="both"/>
        <w:rPr>
          <w:rFonts w:ascii="Times New Roman" w:eastAsia="Calibri" w:hAnsi="Times New Roman" w:cs="Times New Roman"/>
          <w:sz w:val="28"/>
          <w:szCs w:val="28"/>
          <w:lang w:eastAsia="x-none"/>
        </w:rPr>
      </w:pPr>
      <w:r w:rsidRPr="00FB6F60">
        <w:rPr>
          <w:rFonts w:ascii="Times New Roman" w:eastAsia="Calibri" w:hAnsi="Times New Roman" w:cs="Times New Roman"/>
          <w:sz w:val="28"/>
          <w:szCs w:val="28"/>
          <w:lang w:eastAsia="x-none"/>
        </w:rPr>
        <w:lastRenderedPageBreak/>
        <w:t>Форма наставничества «</w:t>
      </w:r>
      <w:r w:rsidRPr="00FB6F60">
        <w:rPr>
          <w:rFonts w:ascii="Times New Roman" w:eastAsia="Calibri" w:hAnsi="Times New Roman" w:cs="Times New Roman"/>
          <w:sz w:val="28"/>
          <w:szCs w:val="28"/>
        </w:rPr>
        <w:t>руководитель образовательной организации</w:t>
      </w:r>
      <w:r w:rsidR="008C34F3" w:rsidRPr="00FB6F60">
        <w:rPr>
          <w:rFonts w:ascii="Times New Roman" w:eastAsia="Calibri" w:hAnsi="Times New Roman" w:cs="Times New Roman"/>
          <w:sz w:val="28"/>
          <w:szCs w:val="28"/>
        </w:rPr>
        <w:t xml:space="preserve"> </w:t>
      </w:r>
      <w:r w:rsidRPr="00FB6F60">
        <w:rPr>
          <w:rFonts w:ascii="Times New Roman" w:eastAsia="Calibri" w:hAnsi="Times New Roman" w:cs="Times New Roman"/>
          <w:sz w:val="28"/>
          <w:szCs w:val="28"/>
          <w:lang w:val="x-none" w:eastAsia="x-none"/>
        </w:rPr>
        <w:t>–</w:t>
      </w:r>
      <w:r w:rsidRPr="00FB6F60">
        <w:rPr>
          <w:rFonts w:ascii="Times New Roman" w:eastAsia="Calibri" w:hAnsi="Times New Roman" w:cs="Times New Roman"/>
          <w:sz w:val="28"/>
          <w:szCs w:val="28"/>
          <w:lang w:eastAsia="x-none"/>
        </w:rPr>
        <w:t xml:space="preserve"> педагог» применима во всех образовательных организациях общего, среднего профессионального и дополнительного образования.</w:t>
      </w:r>
    </w:p>
    <w:p w:rsidR="00C20DC7" w:rsidRPr="00FB6F60" w:rsidRDefault="00C20DC7" w:rsidP="00C20DC7">
      <w:pPr>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xml:space="preserve">Руководитель образовательной организации как представитель работодателя осуществляет общее руководство и координацию </w:t>
      </w:r>
      <w:r w:rsidR="008C34F3" w:rsidRPr="00FB6F60">
        <w:rPr>
          <w:rFonts w:ascii="Times New Roman" w:eastAsia="Calibri" w:hAnsi="Times New Roman" w:cs="Times New Roman"/>
          <w:sz w:val="28"/>
          <w:szCs w:val="28"/>
        </w:rPr>
        <w:t xml:space="preserve">внедрения (применения) системы </w:t>
      </w:r>
      <w:r w:rsidRPr="00FB6F60">
        <w:rPr>
          <w:rFonts w:ascii="Times New Roman" w:eastAsia="Calibri" w:hAnsi="Times New Roman" w:cs="Times New Roman"/>
          <w:sz w:val="28"/>
          <w:szCs w:val="28"/>
        </w:rPr>
        <w:t xml:space="preserve"> наставничества (при участии совета наставников и куратора реализации персонализированных программ наставничества), другие необходимые действия и функции по построению, внедрению и эффективному функционированию системы наставничества педагогических работников в образовательных организациях. В отдельных случаях руководитель образовательной организации может стать наставником педагогов, особенно в качестве успешного предметника. В этом случае реализуется форма наставничества «педагог – педагог».</w:t>
      </w:r>
    </w:p>
    <w:p w:rsidR="00C20DC7" w:rsidRPr="00FB6F60" w:rsidRDefault="00C20DC7" w:rsidP="00C20DC7">
      <w:pPr>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Задачи реализации формы наставничества «руководитель образовательной организации – педагог»:</w:t>
      </w:r>
    </w:p>
    <w:p w:rsidR="00C20DC7" w:rsidRPr="00FB6F60" w:rsidRDefault="008C34F3" w:rsidP="008C34F3">
      <w:pPr>
        <w:spacing w:after="0" w:line="240" w:lineRule="auto"/>
        <w:ind w:firstLine="708"/>
        <w:contextualSpacing/>
        <w:jc w:val="both"/>
        <w:rPr>
          <w:rFonts w:ascii="Times New Roman" w:eastAsia="Calibri" w:hAnsi="Times New Roman" w:cs="Times New Roman"/>
          <w:sz w:val="28"/>
          <w:szCs w:val="28"/>
          <w:lang w:eastAsia="x-none"/>
        </w:rPr>
      </w:pPr>
      <w:r w:rsidRPr="00FB6F60">
        <w:rPr>
          <w:rFonts w:ascii="Times New Roman" w:eastAsia="Calibri" w:hAnsi="Times New Roman" w:cs="Times New Roman"/>
          <w:sz w:val="28"/>
          <w:szCs w:val="28"/>
          <w:lang w:eastAsia="x-none"/>
        </w:rPr>
        <w:t>–</w:t>
      </w:r>
      <w:r w:rsidRPr="00FB6F60">
        <w:t xml:space="preserve"> </w:t>
      </w:r>
      <w:r w:rsidR="00C20DC7" w:rsidRPr="00FB6F60">
        <w:rPr>
          <w:rFonts w:ascii="Times New Roman" w:eastAsia="Calibri" w:hAnsi="Times New Roman" w:cs="Times New Roman"/>
          <w:sz w:val="28"/>
          <w:szCs w:val="28"/>
          <w:lang w:eastAsia="x-none"/>
        </w:rPr>
        <w:t>создание условий для внедрения (применения) системы</w:t>
      </w:r>
      <w:r w:rsidR="00C20DC7" w:rsidRPr="00FB6F60">
        <w:rPr>
          <w:rFonts w:ascii="Times New Roman" w:eastAsia="Calibri" w:hAnsi="Times New Roman" w:cs="Times New Roman"/>
          <w:sz w:val="28"/>
          <w:szCs w:val="28"/>
          <w:lang w:val="x-none" w:eastAsia="x-none"/>
        </w:rPr>
        <w:t xml:space="preserve"> наставничества</w:t>
      </w:r>
      <w:r w:rsidR="00C20DC7" w:rsidRPr="00FB6F60">
        <w:rPr>
          <w:rFonts w:ascii="Times New Roman" w:eastAsia="Calibri" w:hAnsi="Times New Roman" w:cs="Times New Roman"/>
          <w:sz w:val="28"/>
          <w:szCs w:val="28"/>
          <w:lang w:eastAsia="x-none"/>
        </w:rPr>
        <w:t>;</w:t>
      </w:r>
    </w:p>
    <w:p w:rsidR="00C20DC7" w:rsidRPr="00FB6F60" w:rsidRDefault="008C34F3" w:rsidP="008C34F3">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eastAsia="x-none"/>
        </w:rPr>
        <w:t xml:space="preserve">создание условий для </w:t>
      </w:r>
      <w:r w:rsidR="00C20DC7" w:rsidRPr="00FB6F60">
        <w:rPr>
          <w:rFonts w:ascii="Times New Roman" w:eastAsia="Calibri" w:hAnsi="Times New Roman" w:cs="Times New Roman"/>
          <w:sz w:val="28"/>
          <w:szCs w:val="28"/>
          <w:lang w:val="x-none" w:eastAsia="x-none"/>
        </w:rPr>
        <w:t>профессионального становления молодых</w:t>
      </w:r>
      <w:r w:rsidR="00C20DC7" w:rsidRPr="00FB6F60">
        <w:rPr>
          <w:rFonts w:ascii="Times New Roman" w:eastAsia="Calibri" w:hAnsi="Times New Roman" w:cs="Times New Roman"/>
          <w:sz w:val="28"/>
          <w:szCs w:val="28"/>
          <w:lang w:eastAsia="x-none"/>
        </w:rPr>
        <w:t>/начинающих</w:t>
      </w:r>
      <w:r w:rsidR="00C20DC7" w:rsidRPr="00FB6F60">
        <w:rPr>
          <w:rFonts w:ascii="Times New Roman" w:eastAsia="Calibri" w:hAnsi="Times New Roman" w:cs="Times New Roman"/>
          <w:sz w:val="28"/>
          <w:szCs w:val="28"/>
          <w:lang w:val="x-none" w:eastAsia="x-none"/>
        </w:rPr>
        <w:t xml:space="preserve"> педагогов, </w:t>
      </w:r>
      <w:r w:rsidR="00C20DC7" w:rsidRPr="00FB6F60">
        <w:rPr>
          <w:rFonts w:ascii="Times New Roman" w:eastAsia="Calibri" w:hAnsi="Times New Roman" w:cs="Times New Roman"/>
          <w:sz w:val="28"/>
          <w:szCs w:val="28"/>
          <w:lang w:eastAsia="x-none"/>
        </w:rPr>
        <w:t xml:space="preserve">возможности </w:t>
      </w:r>
      <w:r w:rsidR="00C20DC7" w:rsidRPr="00FB6F60">
        <w:rPr>
          <w:rFonts w:ascii="Times New Roman" w:eastAsia="Calibri" w:hAnsi="Times New Roman" w:cs="Times New Roman"/>
          <w:sz w:val="28"/>
          <w:szCs w:val="28"/>
          <w:lang w:val="x-none" w:eastAsia="x-none"/>
        </w:rPr>
        <w:t xml:space="preserve">самостоятельно, качественно и ответственно выполнять возложенные функциональные обязанности в соответствии с занимаемой должностью; </w:t>
      </w:r>
    </w:p>
    <w:p w:rsidR="00C20DC7" w:rsidRPr="00FB6F60" w:rsidRDefault="008C34F3" w:rsidP="008C34F3">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адаптация молодых</w:t>
      </w:r>
      <w:r w:rsidR="00C20DC7" w:rsidRPr="00FB6F60">
        <w:rPr>
          <w:rFonts w:ascii="Times New Roman" w:eastAsia="Calibri" w:hAnsi="Times New Roman" w:cs="Times New Roman"/>
          <w:sz w:val="28"/>
          <w:szCs w:val="28"/>
          <w:lang w:eastAsia="x-none"/>
        </w:rPr>
        <w:t>/начинающих</w:t>
      </w:r>
      <w:r w:rsidR="00C20DC7" w:rsidRPr="00FB6F60">
        <w:rPr>
          <w:rFonts w:ascii="Times New Roman" w:eastAsia="Calibri" w:hAnsi="Times New Roman" w:cs="Times New Roman"/>
          <w:sz w:val="28"/>
          <w:szCs w:val="28"/>
          <w:lang w:val="x-none" w:eastAsia="x-none"/>
        </w:rPr>
        <w:t xml:space="preserve"> педагогов к условиям осуществления профессиональной деятельности, их закрепление в профессии; </w:t>
      </w:r>
    </w:p>
    <w:p w:rsidR="00C20DC7" w:rsidRPr="00FB6F60" w:rsidRDefault="008C34F3" w:rsidP="008C34F3">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формирование сплоченного, творческого</w:t>
      </w:r>
      <w:r w:rsidR="00C20DC7" w:rsidRPr="00FB6F60">
        <w:rPr>
          <w:rFonts w:ascii="Times New Roman" w:eastAsia="Calibri" w:hAnsi="Times New Roman" w:cs="Times New Roman"/>
          <w:sz w:val="28"/>
          <w:szCs w:val="28"/>
          <w:lang w:eastAsia="x-none"/>
        </w:rPr>
        <w:t xml:space="preserve">, эффективного </w:t>
      </w:r>
      <w:r w:rsidR="00C20DC7" w:rsidRPr="00FB6F60">
        <w:rPr>
          <w:rFonts w:ascii="Times New Roman" w:eastAsia="Calibri" w:hAnsi="Times New Roman" w:cs="Times New Roman"/>
          <w:sz w:val="28"/>
          <w:szCs w:val="28"/>
          <w:lang w:val="x-none" w:eastAsia="x-none"/>
        </w:rPr>
        <w:t xml:space="preserve"> коллектива за счет включения в адаптационный процесс опытных педагогических работников; </w:t>
      </w:r>
    </w:p>
    <w:p w:rsidR="00C20DC7" w:rsidRPr="00FB6F60" w:rsidRDefault="008C34F3" w:rsidP="008C34F3">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 xml:space="preserve">снижение показателя текучести кадров, использование превентивных мер по предотвращению профессионального выгорания педагогических работников старших возрастов, развитие форм их горизонтальной и вертикальной мобильности; </w:t>
      </w:r>
    </w:p>
    <w:p w:rsidR="00C20DC7" w:rsidRPr="00FB6F60" w:rsidRDefault="008C34F3" w:rsidP="008C34F3">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 xml:space="preserve">повышение престижа и укрепление позитивного имиджа </w:t>
      </w:r>
      <w:r w:rsidR="00252E34">
        <w:rPr>
          <w:rFonts w:ascii="Times New Roman" w:eastAsia="Calibri" w:hAnsi="Times New Roman" w:cs="Times New Roman"/>
          <w:sz w:val="28"/>
          <w:szCs w:val="28"/>
          <w:lang w:eastAsia="x-none"/>
        </w:rPr>
        <w:t>образовательной организации</w:t>
      </w:r>
      <w:r w:rsidR="00C20DC7" w:rsidRPr="00FB6F60">
        <w:rPr>
          <w:rFonts w:ascii="Times New Roman" w:eastAsia="Calibri" w:hAnsi="Times New Roman" w:cs="Times New Roman"/>
          <w:sz w:val="28"/>
          <w:szCs w:val="28"/>
          <w:lang w:eastAsia="x-none"/>
        </w:rPr>
        <w:t xml:space="preserve"> и педагогов</w:t>
      </w:r>
      <w:r w:rsidR="00C20DC7" w:rsidRPr="00FB6F60">
        <w:rPr>
          <w:rFonts w:ascii="Times New Roman" w:eastAsia="Calibri" w:hAnsi="Times New Roman" w:cs="Times New Roman"/>
          <w:sz w:val="28"/>
          <w:szCs w:val="28"/>
          <w:lang w:val="x-none" w:eastAsia="x-none"/>
        </w:rPr>
        <w:t xml:space="preserve"> в социокультурном окружении</w:t>
      </w:r>
      <w:r w:rsidR="00C20DC7" w:rsidRPr="00FB6F60">
        <w:rPr>
          <w:rFonts w:ascii="Times New Roman" w:eastAsia="Calibri" w:hAnsi="Times New Roman" w:cs="Times New Roman"/>
          <w:sz w:val="28"/>
          <w:szCs w:val="28"/>
          <w:lang w:eastAsia="x-none"/>
        </w:rPr>
        <w:t>, повышение престижа профессии педагога</w:t>
      </w:r>
      <w:r w:rsidR="00C20DC7" w:rsidRPr="00FB6F60">
        <w:rPr>
          <w:rFonts w:ascii="Times New Roman" w:eastAsia="Calibri" w:hAnsi="Times New Roman" w:cs="Times New Roman"/>
          <w:sz w:val="28"/>
          <w:szCs w:val="28"/>
          <w:lang w:val="x-none" w:eastAsia="x-none"/>
        </w:rPr>
        <w:t>;</w:t>
      </w:r>
    </w:p>
    <w:p w:rsidR="00C20DC7" w:rsidRPr="00FB6F60" w:rsidRDefault="008C34F3" w:rsidP="008C34F3">
      <w:pPr>
        <w:spacing w:after="0" w:line="240" w:lineRule="auto"/>
        <w:ind w:firstLine="708"/>
        <w:contextualSpacing/>
        <w:jc w:val="both"/>
        <w:rPr>
          <w:rFonts w:ascii="Times New Roman" w:eastAsia="Calibri" w:hAnsi="Times New Roman" w:cs="Times New Roman"/>
          <w:sz w:val="28"/>
          <w:szCs w:val="28"/>
          <w:lang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восполнение предметных, психолого-педагогических, методологических дефицитов педагогов</w:t>
      </w:r>
      <w:r w:rsidR="00252E34">
        <w:rPr>
          <w:rFonts w:ascii="Times New Roman" w:eastAsia="Calibri" w:hAnsi="Times New Roman" w:cs="Times New Roman"/>
          <w:sz w:val="28"/>
          <w:szCs w:val="28"/>
          <w:lang w:eastAsia="x-none"/>
        </w:rPr>
        <w:t>.</w:t>
      </w:r>
    </w:p>
    <w:p w:rsidR="00C20DC7" w:rsidRPr="00FB6F60" w:rsidRDefault="00C20DC7" w:rsidP="00C20DC7">
      <w:pPr>
        <w:spacing w:after="0" w:line="240" w:lineRule="auto"/>
        <w:ind w:right="425" w:firstLine="851"/>
        <w:jc w:val="both"/>
        <w:rPr>
          <w:rFonts w:ascii="Times New Roman" w:eastAsia="Calibri" w:hAnsi="Times New Roman" w:cs="Times New Roman"/>
          <w:sz w:val="28"/>
          <w:szCs w:val="28"/>
        </w:rPr>
      </w:pPr>
    </w:p>
    <w:p w:rsidR="00C20DC7" w:rsidRPr="00FB6F60" w:rsidRDefault="00C20DC7" w:rsidP="008C34F3">
      <w:pPr>
        <w:spacing w:after="0" w:line="240" w:lineRule="auto"/>
        <w:ind w:right="425" w:firstLine="851"/>
        <w:jc w:val="center"/>
        <w:rPr>
          <w:rFonts w:ascii="Times New Roman" w:eastAsia="Calibri" w:hAnsi="Times New Roman" w:cs="Times New Roman"/>
          <w:sz w:val="28"/>
          <w:szCs w:val="28"/>
        </w:rPr>
      </w:pPr>
      <w:r w:rsidRPr="00FB6F60">
        <w:rPr>
          <w:rFonts w:ascii="Times New Roman" w:eastAsia="Calibri" w:hAnsi="Times New Roman" w:cs="Times New Roman"/>
          <w:sz w:val="28"/>
          <w:szCs w:val="28"/>
        </w:rPr>
        <w:t>3.1.3. Форма наставничества «работодатель – студент педагогического вуза/</w:t>
      </w:r>
      <w:proofErr w:type="spellStart"/>
      <w:r w:rsidRPr="00FB6F60">
        <w:rPr>
          <w:rFonts w:ascii="Times New Roman" w:eastAsia="Calibri" w:hAnsi="Times New Roman" w:cs="Times New Roman"/>
          <w:sz w:val="28"/>
          <w:szCs w:val="28"/>
        </w:rPr>
        <w:t>ссуза</w:t>
      </w:r>
      <w:proofErr w:type="spellEnd"/>
      <w:r w:rsidRPr="00FB6F60">
        <w:rPr>
          <w:rFonts w:ascii="Times New Roman" w:eastAsia="Calibri" w:hAnsi="Times New Roman" w:cs="Times New Roman"/>
          <w:sz w:val="28"/>
          <w:szCs w:val="28"/>
        </w:rPr>
        <w:t>»</w:t>
      </w:r>
    </w:p>
    <w:p w:rsidR="008C34F3" w:rsidRPr="00FB6F60" w:rsidRDefault="008C34F3" w:rsidP="008C34F3">
      <w:pPr>
        <w:spacing w:after="0" w:line="240" w:lineRule="auto"/>
        <w:ind w:right="425" w:firstLine="851"/>
        <w:jc w:val="center"/>
        <w:rPr>
          <w:rFonts w:ascii="Times New Roman" w:eastAsia="Calibri" w:hAnsi="Times New Roman" w:cs="Times New Roman"/>
          <w:b/>
          <w:sz w:val="28"/>
          <w:szCs w:val="28"/>
        </w:rPr>
      </w:pPr>
    </w:p>
    <w:p w:rsidR="00C20DC7" w:rsidRPr="00FB6F60" w:rsidRDefault="00C20DC7" w:rsidP="00C20DC7">
      <w:pPr>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Данная форма наставничества в наибольшей степени применима для общеобразовательных организаций, отчасти – для образовательных организаций систем среднего профессионального и дополнительного образования.</w:t>
      </w:r>
    </w:p>
    <w:p w:rsidR="00C20DC7" w:rsidRPr="00FB6F60" w:rsidRDefault="00C20DC7" w:rsidP="00C20DC7">
      <w:pPr>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В форме наставничества «работодатель – студент педагогического вуза/</w:t>
      </w:r>
      <w:proofErr w:type="spellStart"/>
      <w:r w:rsidRPr="00FB6F60">
        <w:rPr>
          <w:rFonts w:ascii="Times New Roman" w:eastAsia="Calibri" w:hAnsi="Times New Roman" w:cs="Times New Roman"/>
          <w:sz w:val="28"/>
          <w:szCs w:val="28"/>
        </w:rPr>
        <w:t>ссуза</w:t>
      </w:r>
      <w:proofErr w:type="spellEnd"/>
      <w:r w:rsidRPr="00FB6F60">
        <w:rPr>
          <w:rFonts w:ascii="Times New Roman" w:eastAsia="Calibri" w:hAnsi="Times New Roman" w:cs="Times New Roman"/>
          <w:sz w:val="28"/>
          <w:szCs w:val="28"/>
        </w:rPr>
        <w:t xml:space="preserve">» речь идет о будущем педагоге, а в данный момент – студенте педагогического вуза или организации </w:t>
      </w:r>
      <w:r w:rsidR="00B21489" w:rsidRPr="00B21489">
        <w:rPr>
          <w:rFonts w:ascii="Times New Roman" w:eastAsia="Calibri" w:hAnsi="Times New Roman" w:cs="Times New Roman"/>
          <w:sz w:val="28"/>
          <w:szCs w:val="28"/>
        </w:rPr>
        <w:t>среднего профессионального образования</w:t>
      </w:r>
      <w:r w:rsidRPr="00FB6F60">
        <w:rPr>
          <w:rFonts w:ascii="Times New Roman" w:eastAsia="Calibri" w:hAnsi="Times New Roman" w:cs="Times New Roman"/>
          <w:sz w:val="28"/>
          <w:szCs w:val="28"/>
        </w:rPr>
        <w:t>, который проходит педагогическую практику в образовательной организации</w:t>
      </w:r>
      <w:r w:rsidRPr="00FB6F60">
        <w:rPr>
          <w:rFonts w:ascii="Times New Roman" w:eastAsia="Calibri" w:hAnsi="Times New Roman" w:cs="Times New Roman"/>
          <w:sz w:val="28"/>
          <w:szCs w:val="28"/>
          <w:vertAlign w:val="superscript"/>
        </w:rPr>
        <w:footnoteReference w:id="3"/>
      </w:r>
      <w:r w:rsidRPr="00FB6F60">
        <w:rPr>
          <w:rFonts w:ascii="Times New Roman" w:eastAsia="Calibri" w:hAnsi="Times New Roman" w:cs="Times New Roman"/>
          <w:sz w:val="28"/>
          <w:szCs w:val="28"/>
        </w:rPr>
        <w:t xml:space="preserve"> или трудоустроился в ней. Нередки случаи, когда на практику приходит студент – выпускник данной организации с намерением вернуться в нее уже в качестве </w:t>
      </w:r>
      <w:r w:rsidRPr="00FB6F60">
        <w:rPr>
          <w:rFonts w:ascii="Times New Roman" w:eastAsia="Calibri" w:hAnsi="Times New Roman" w:cs="Times New Roman"/>
          <w:sz w:val="28"/>
          <w:szCs w:val="28"/>
        </w:rPr>
        <w:lastRenderedPageBreak/>
        <w:t>дипломированного педагога. В данной ситуации у работодателя</w:t>
      </w:r>
      <w:r w:rsidRPr="00FB6F60">
        <w:rPr>
          <w:rFonts w:ascii="Times New Roman" w:eastAsia="Calibri" w:hAnsi="Times New Roman" w:cs="Times New Roman"/>
          <w:sz w:val="28"/>
          <w:szCs w:val="28"/>
          <w:vertAlign w:val="superscript"/>
        </w:rPr>
        <w:footnoteReference w:id="4"/>
      </w:r>
      <w:r w:rsidRPr="00FB6F60">
        <w:rPr>
          <w:rFonts w:ascii="Times New Roman" w:eastAsia="Calibri" w:hAnsi="Times New Roman" w:cs="Times New Roman"/>
          <w:sz w:val="28"/>
          <w:szCs w:val="28"/>
        </w:rPr>
        <w:t xml:space="preserve"> появляется возможность осуществления наставничества в отношении будущего коллеги</w:t>
      </w:r>
      <w:r w:rsidRPr="00FB6F60">
        <w:rPr>
          <w:rFonts w:ascii="Times New Roman" w:eastAsia="Calibri" w:hAnsi="Times New Roman" w:cs="Times New Roman"/>
          <w:sz w:val="28"/>
          <w:szCs w:val="28"/>
          <w:vertAlign w:val="superscript"/>
        </w:rPr>
        <w:footnoteReference w:id="5"/>
      </w:r>
      <w:r w:rsidRPr="00FB6F60">
        <w:rPr>
          <w:rFonts w:ascii="Times New Roman" w:eastAsia="Calibri" w:hAnsi="Times New Roman" w:cs="Times New Roman"/>
          <w:sz w:val="28"/>
          <w:szCs w:val="28"/>
        </w:rPr>
        <w:t xml:space="preserve">. Для этого необходимо совместно с педагогическим вузом или организацией </w:t>
      </w:r>
      <w:r w:rsidR="00B21489" w:rsidRPr="00B21489">
        <w:rPr>
          <w:rFonts w:ascii="Times New Roman" w:eastAsia="Calibri" w:hAnsi="Times New Roman" w:cs="Times New Roman"/>
          <w:sz w:val="28"/>
          <w:szCs w:val="28"/>
        </w:rPr>
        <w:t>среднего профессионального образования</w:t>
      </w:r>
      <w:r w:rsidRPr="00FB6F60">
        <w:rPr>
          <w:rFonts w:ascii="Times New Roman" w:eastAsia="Calibri" w:hAnsi="Times New Roman" w:cs="Times New Roman"/>
          <w:sz w:val="28"/>
          <w:szCs w:val="28"/>
        </w:rPr>
        <w:t xml:space="preserve"> (руководством и руководителем практики) разработать индивидуальную программу прохождения практики студента, в которой будут учтены следующие моменты.</w:t>
      </w:r>
    </w:p>
    <w:p w:rsidR="00C20DC7" w:rsidRPr="00FB6F60" w:rsidRDefault="00C20DC7" w:rsidP="008C34F3">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val="x-none" w:eastAsia="x-none"/>
        </w:rPr>
        <w:t>Студент параллельно с теоретической частью преподавания предмета в вузе</w:t>
      </w:r>
      <w:r w:rsidRPr="00FB6F60">
        <w:rPr>
          <w:rFonts w:ascii="Times New Roman" w:eastAsia="Calibri" w:hAnsi="Times New Roman" w:cs="Times New Roman"/>
          <w:sz w:val="28"/>
          <w:szCs w:val="28"/>
          <w:lang w:eastAsia="x-none"/>
        </w:rPr>
        <w:t>/</w:t>
      </w:r>
      <w:proofErr w:type="spellStart"/>
      <w:r w:rsidRPr="00FB6F60">
        <w:rPr>
          <w:rFonts w:ascii="Times New Roman" w:eastAsia="Calibri" w:hAnsi="Times New Roman" w:cs="Times New Roman"/>
          <w:sz w:val="28"/>
          <w:szCs w:val="28"/>
          <w:lang w:eastAsia="x-none"/>
        </w:rPr>
        <w:t>ссузе</w:t>
      </w:r>
      <w:proofErr w:type="spellEnd"/>
      <w:r w:rsidRPr="00FB6F60">
        <w:rPr>
          <w:rFonts w:ascii="Times New Roman" w:eastAsia="Calibri" w:hAnsi="Times New Roman" w:cs="Times New Roman"/>
          <w:sz w:val="28"/>
          <w:szCs w:val="28"/>
          <w:lang w:val="x-none" w:eastAsia="x-none"/>
        </w:rPr>
        <w:t xml:space="preserve"> постигает на практике методику преподавания соответствующих тем в </w:t>
      </w:r>
      <w:r w:rsidRPr="00FB6F60">
        <w:rPr>
          <w:rFonts w:ascii="Times New Roman" w:eastAsia="Calibri" w:hAnsi="Times New Roman" w:cs="Times New Roman"/>
          <w:sz w:val="28"/>
          <w:szCs w:val="28"/>
          <w:lang w:eastAsia="x-none"/>
        </w:rPr>
        <w:t>образовательной организации путем</w:t>
      </w:r>
      <w:r w:rsidRPr="00FB6F60">
        <w:rPr>
          <w:rFonts w:ascii="Times New Roman" w:eastAsia="Calibri" w:hAnsi="Times New Roman" w:cs="Times New Roman"/>
          <w:sz w:val="28"/>
          <w:szCs w:val="28"/>
          <w:lang w:val="x-none" w:eastAsia="x-none"/>
        </w:rPr>
        <w:t xml:space="preserve"> регулярной подготовки и проведения фрагментов урока</w:t>
      </w:r>
      <w:r w:rsidRPr="00FB6F60">
        <w:rPr>
          <w:rFonts w:ascii="Times New Roman" w:eastAsia="Calibri" w:hAnsi="Times New Roman" w:cs="Times New Roman"/>
          <w:sz w:val="28"/>
          <w:szCs w:val="28"/>
          <w:lang w:eastAsia="x-none"/>
        </w:rPr>
        <w:t>/занятия</w:t>
      </w:r>
      <w:r w:rsidRPr="00FB6F60">
        <w:rPr>
          <w:rFonts w:ascii="Times New Roman" w:eastAsia="Calibri" w:hAnsi="Times New Roman" w:cs="Times New Roman"/>
          <w:sz w:val="28"/>
          <w:szCs w:val="28"/>
          <w:lang w:val="x-none" w:eastAsia="x-none"/>
        </w:rPr>
        <w:t xml:space="preserve">, который </w:t>
      </w:r>
      <w:r w:rsidRPr="00FB6F60">
        <w:rPr>
          <w:rFonts w:ascii="Times New Roman" w:eastAsia="Calibri" w:hAnsi="Times New Roman" w:cs="Times New Roman"/>
          <w:sz w:val="28"/>
          <w:szCs w:val="28"/>
          <w:lang w:eastAsia="x-none"/>
        </w:rPr>
        <w:t>ведет</w:t>
      </w:r>
      <w:r w:rsidRPr="00FB6F60">
        <w:rPr>
          <w:rFonts w:ascii="Times New Roman" w:eastAsia="Calibri" w:hAnsi="Times New Roman" w:cs="Times New Roman"/>
          <w:sz w:val="28"/>
          <w:szCs w:val="28"/>
          <w:lang w:val="x-none" w:eastAsia="x-none"/>
        </w:rPr>
        <w:t xml:space="preserve"> опытный педагог</w:t>
      </w:r>
      <w:r w:rsidRPr="00FB6F60">
        <w:rPr>
          <w:rFonts w:ascii="Times New Roman" w:eastAsia="Calibri" w:hAnsi="Times New Roman" w:cs="Times New Roman"/>
          <w:sz w:val="28"/>
          <w:szCs w:val="28"/>
          <w:lang w:eastAsia="x-none"/>
        </w:rPr>
        <w:t xml:space="preserve"> и/или педагог наставник</w:t>
      </w:r>
      <w:r w:rsidRPr="00FB6F60">
        <w:rPr>
          <w:rFonts w:ascii="Times New Roman" w:eastAsia="Calibri" w:hAnsi="Times New Roman" w:cs="Times New Roman"/>
          <w:sz w:val="28"/>
          <w:szCs w:val="28"/>
          <w:lang w:val="x-none" w:eastAsia="x-none"/>
        </w:rPr>
        <w:t xml:space="preserve">, а также знакомится </w:t>
      </w:r>
      <w:r w:rsidRPr="00FB6F60">
        <w:rPr>
          <w:rFonts w:ascii="Times New Roman" w:eastAsia="Calibri" w:hAnsi="Times New Roman" w:cs="Times New Roman"/>
          <w:sz w:val="28"/>
          <w:szCs w:val="28"/>
          <w:lang w:eastAsia="x-none"/>
        </w:rPr>
        <w:t>с нормативной правовой базой в сфере наставничества, с ФГОС НОО, ФГОС ООО, ФГОС СОО</w:t>
      </w:r>
      <w:r w:rsidRPr="00FB6F60">
        <w:rPr>
          <w:rFonts w:ascii="Times New Roman" w:eastAsia="Calibri" w:hAnsi="Times New Roman" w:cs="Times New Roman"/>
          <w:sz w:val="28"/>
          <w:szCs w:val="28"/>
          <w:lang w:val="x-none" w:eastAsia="x-none"/>
        </w:rPr>
        <w:t xml:space="preserve">, основной образовательной программой школы, </w:t>
      </w:r>
      <w:r w:rsidRPr="00FB6F60">
        <w:rPr>
          <w:rFonts w:ascii="Times New Roman" w:eastAsia="Calibri" w:hAnsi="Times New Roman" w:cs="Times New Roman"/>
          <w:sz w:val="28"/>
          <w:szCs w:val="28"/>
          <w:lang w:eastAsia="x-none"/>
        </w:rPr>
        <w:t xml:space="preserve">содержанием образовательных программ образовательных организаций </w:t>
      </w:r>
      <w:r w:rsidR="00B21489" w:rsidRPr="00B21489">
        <w:rPr>
          <w:rFonts w:ascii="Times New Roman" w:eastAsia="Calibri" w:hAnsi="Times New Roman" w:cs="Times New Roman"/>
          <w:sz w:val="28"/>
          <w:szCs w:val="28"/>
          <w:lang w:eastAsia="x-none"/>
        </w:rPr>
        <w:t>среднего профессионального образования</w:t>
      </w:r>
      <w:r w:rsidRPr="00FB6F60">
        <w:rPr>
          <w:rFonts w:ascii="Times New Roman" w:eastAsia="Calibri" w:hAnsi="Times New Roman" w:cs="Times New Roman"/>
          <w:sz w:val="28"/>
          <w:szCs w:val="28"/>
          <w:lang w:eastAsia="x-none"/>
        </w:rPr>
        <w:t xml:space="preserve"> и </w:t>
      </w:r>
      <w:r w:rsidR="00B21489">
        <w:rPr>
          <w:rFonts w:ascii="Times New Roman" w:eastAsia="Calibri" w:hAnsi="Times New Roman" w:cs="Times New Roman"/>
          <w:sz w:val="28"/>
          <w:szCs w:val="28"/>
          <w:lang w:eastAsia="x-none"/>
        </w:rPr>
        <w:t>дополнительного образования</w:t>
      </w:r>
      <w:r w:rsidRPr="00FB6F60">
        <w:rPr>
          <w:rFonts w:ascii="Times New Roman" w:eastAsia="Calibri" w:hAnsi="Times New Roman" w:cs="Times New Roman"/>
          <w:sz w:val="28"/>
          <w:szCs w:val="28"/>
          <w:lang w:eastAsia="x-none"/>
        </w:rPr>
        <w:t xml:space="preserve">, </w:t>
      </w:r>
      <w:r w:rsidRPr="00FB6F60">
        <w:rPr>
          <w:rFonts w:ascii="Times New Roman" w:eastAsia="Calibri" w:hAnsi="Times New Roman" w:cs="Times New Roman"/>
          <w:sz w:val="28"/>
          <w:szCs w:val="28"/>
          <w:lang w:val="x-none" w:eastAsia="x-none"/>
        </w:rPr>
        <w:t>содержанием, методикой и технологиями преподавания предметов в продуктивно-</w:t>
      </w:r>
      <w:proofErr w:type="spellStart"/>
      <w:r w:rsidRPr="00FB6F60">
        <w:rPr>
          <w:rFonts w:ascii="Times New Roman" w:eastAsia="Calibri" w:hAnsi="Times New Roman" w:cs="Times New Roman"/>
          <w:sz w:val="28"/>
          <w:szCs w:val="28"/>
          <w:lang w:val="x-none" w:eastAsia="x-none"/>
        </w:rPr>
        <w:t>деятельностной</w:t>
      </w:r>
      <w:proofErr w:type="spellEnd"/>
      <w:r w:rsidRPr="00FB6F60">
        <w:rPr>
          <w:rFonts w:ascii="Times New Roman" w:eastAsia="Calibri" w:hAnsi="Times New Roman" w:cs="Times New Roman"/>
          <w:sz w:val="28"/>
          <w:szCs w:val="28"/>
          <w:lang w:val="x-none" w:eastAsia="x-none"/>
        </w:rPr>
        <w:t xml:space="preserve"> форме</w:t>
      </w:r>
      <w:r w:rsidRPr="00FB6F60">
        <w:rPr>
          <w:rFonts w:ascii="Times New Roman" w:eastAsia="Calibri" w:hAnsi="Times New Roman" w:cs="Times New Roman"/>
          <w:sz w:val="28"/>
          <w:szCs w:val="28"/>
          <w:lang w:eastAsia="x-none"/>
        </w:rPr>
        <w:t>. Такой</w:t>
      </w:r>
      <w:r w:rsidRPr="00FB6F60">
        <w:rPr>
          <w:rFonts w:ascii="Times New Roman" w:eastAsia="Calibri" w:hAnsi="Times New Roman" w:cs="Times New Roman"/>
          <w:sz w:val="28"/>
          <w:szCs w:val="28"/>
          <w:lang w:val="x-none" w:eastAsia="x-none"/>
        </w:rPr>
        <w:t xml:space="preserve"> подход более эффективен, чем подготовка и проведение 2–3 «</w:t>
      </w:r>
      <w:r w:rsidRPr="00FB6F60">
        <w:rPr>
          <w:rFonts w:ascii="Times New Roman" w:eastAsia="Calibri" w:hAnsi="Times New Roman" w:cs="Times New Roman"/>
          <w:sz w:val="28"/>
          <w:szCs w:val="28"/>
          <w:lang w:eastAsia="x-none"/>
        </w:rPr>
        <w:t>зачетных</w:t>
      </w:r>
      <w:r w:rsidRPr="00FB6F60">
        <w:rPr>
          <w:rFonts w:ascii="Times New Roman" w:eastAsia="Calibri" w:hAnsi="Times New Roman" w:cs="Times New Roman"/>
          <w:sz w:val="28"/>
          <w:szCs w:val="28"/>
          <w:lang w:val="x-none" w:eastAsia="x-none"/>
        </w:rPr>
        <w:t>» уроков, т</w:t>
      </w:r>
      <w:r w:rsidRPr="00FB6F60">
        <w:rPr>
          <w:rFonts w:ascii="Times New Roman" w:eastAsia="Calibri" w:hAnsi="Times New Roman" w:cs="Times New Roman"/>
          <w:sz w:val="28"/>
          <w:szCs w:val="28"/>
          <w:lang w:eastAsia="x-none"/>
        </w:rPr>
        <w:t>. к.</w:t>
      </w:r>
      <w:r w:rsidRPr="00FB6F60">
        <w:rPr>
          <w:rFonts w:ascii="Times New Roman" w:eastAsia="Calibri" w:hAnsi="Times New Roman" w:cs="Times New Roman"/>
          <w:sz w:val="28"/>
          <w:szCs w:val="28"/>
          <w:lang w:val="x-none" w:eastAsia="x-none"/>
        </w:rPr>
        <w:t xml:space="preserve"> позволит многократно отработать действия студента-практиканта на всех этапах урока</w:t>
      </w:r>
      <w:r w:rsidRPr="00FB6F60">
        <w:rPr>
          <w:rFonts w:ascii="Times New Roman" w:eastAsia="Calibri" w:hAnsi="Times New Roman" w:cs="Times New Roman"/>
          <w:sz w:val="28"/>
          <w:szCs w:val="28"/>
          <w:lang w:eastAsia="x-none"/>
        </w:rPr>
        <w:t>/занятия</w:t>
      </w:r>
      <w:r w:rsidRPr="00FB6F60">
        <w:rPr>
          <w:rFonts w:ascii="Times New Roman" w:eastAsia="Calibri" w:hAnsi="Times New Roman" w:cs="Times New Roman"/>
          <w:sz w:val="28"/>
          <w:szCs w:val="28"/>
          <w:lang w:val="x-none" w:eastAsia="x-none"/>
        </w:rPr>
        <w:t>, на различных типах и видах уроков, в том числе инновационных</w:t>
      </w:r>
      <w:r w:rsidRPr="00FB6F60">
        <w:rPr>
          <w:rFonts w:ascii="Times New Roman" w:eastAsia="Calibri" w:hAnsi="Times New Roman" w:cs="Times New Roman"/>
          <w:sz w:val="28"/>
          <w:szCs w:val="28"/>
          <w:lang w:eastAsia="x-none"/>
        </w:rPr>
        <w:t>.</w:t>
      </w:r>
    </w:p>
    <w:p w:rsidR="008C34F3" w:rsidRPr="00FB6F60" w:rsidRDefault="00C20DC7" w:rsidP="008C34F3">
      <w:pPr>
        <w:spacing w:after="0" w:line="240" w:lineRule="auto"/>
        <w:ind w:firstLine="708"/>
        <w:contextualSpacing/>
        <w:jc w:val="both"/>
        <w:rPr>
          <w:rFonts w:ascii="Times New Roman" w:eastAsia="Calibri" w:hAnsi="Times New Roman" w:cs="Times New Roman"/>
          <w:sz w:val="28"/>
          <w:szCs w:val="28"/>
          <w:lang w:eastAsia="x-none"/>
        </w:rPr>
      </w:pPr>
      <w:r w:rsidRPr="00FB6F60">
        <w:rPr>
          <w:rFonts w:ascii="Times New Roman" w:eastAsia="Calibri" w:hAnsi="Times New Roman" w:cs="Times New Roman"/>
          <w:sz w:val="28"/>
          <w:szCs w:val="28"/>
          <w:lang w:val="x-none" w:eastAsia="x-none"/>
        </w:rPr>
        <w:t xml:space="preserve">Студент участвует в подготовке и проведении </w:t>
      </w:r>
      <w:r w:rsidRPr="00FB6F60">
        <w:rPr>
          <w:rFonts w:ascii="Times New Roman" w:eastAsia="Calibri" w:hAnsi="Times New Roman" w:cs="Times New Roman"/>
          <w:sz w:val="28"/>
          <w:szCs w:val="28"/>
          <w:lang w:eastAsia="x-none"/>
        </w:rPr>
        <w:t>различных мероприятий внеурочной и воспитательной деятельности</w:t>
      </w:r>
      <w:r w:rsidRPr="00FB6F60">
        <w:rPr>
          <w:rFonts w:ascii="Times New Roman" w:eastAsia="Calibri" w:hAnsi="Times New Roman" w:cs="Times New Roman"/>
          <w:sz w:val="28"/>
          <w:szCs w:val="28"/>
          <w:lang w:val="x-none" w:eastAsia="x-none"/>
        </w:rPr>
        <w:t xml:space="preserve"> под руководством опытного педагога-предметника, классного руководителя, знакомится с содержанием, методикой и технологиями проведения </w:t>
      </w:r>
      <w:r w:rsidRPr="00FB6F60">
        <w:rPr>
          <w:rFonts w:ascii="Times New Roman" w:eastAsia="Calibri" w:hAnsi="Times New Roman" w:cs="Times New Roman"/>
          <w:sz w:val="28"/>
          <w:szCs w:val="28"/>
          <w:lang w:eastAsia="x-none"/>
        </w:rPr>
        <w:t>факультативов</w:t>
      </w:r>
      <w:r w:rsidRPr="00FB6F60">
        <w:rPr>
          <w:rFonts w:ascii="Times New Roman" w:eastAsia="Calibri" w:hAnsi="Times New Roman" w:cs="Times New Roman"/>
          <w:sz w:val="28"/>
          <w:szCs w:val="28"/>
          <w:lang w:val="x-none" w:eastAsia="x-none"/>
        </w:rPr>
        <w:t xml:space="preserve">, элективных курсов, классных часов, родительских собраний, экскурсий, </w:t>
      </w:r>
      <w:r w:rsidRPr="00FB6F60">
        <w:rPr>
          <w:rFonts w:ascii="Times New Roman" w:eastAsia="Calibri" w:hAnsi="Times New Roman" w:cs="Times New Roman"/>
          <w:sz w:val="28"/>
          <w:szCs w:val="28"/>
          <w:lang w:eastAsia="x-none"/>
        </w:rPr>
        <w:t xml:space="preserve">с </w:t>
      </w:r>
      <w:r w:rsidRPr="00FB6F60">
        <w:rPr>
          <w:rFonts w:ascii="Times New Roman" w:eastAsia="Calibri" w:hAnsi="Times New Roman" w:cs="Times New Roman"/>
          <w:sz w:val="28"/>
          <w:szCs w:val="28"/>
          <w:lang w:val="x-none" w:eastAsia="x-none"/>
        </w:rPr>
        <w:t xml:space="preserve">демонстрационными версиями подготовки к ВПР, ОГЭ и ЕГЭ и составлением связанных с этой деятельностью необходимых </w:t>
      </w:r>
      <w:r w:rsidRPr="00FB6F60">
        <w:rPr>
          <w:rFonts w:ascii="Times New Roman" w:eastAsia="Calibri" w:hAnsi="Times New Roman" w:cs="Times New Roman"/>
          <w:sz w:val="28"/>
          <w:szCs w:val="28"/>
          <w:lang w:eastAsia="x-none"/>
        </w:rPr>
        <w:t xml:space="preserve">методических </w:t>
      </w:r>
      <w:r w:rsidRPr="00FB6F60">
        <w:rPr>
          <w:rFonts w:ascii="Times New Roman" w:eastAsia="Calibri" w:hAnsi="Times New Roman" w:cs="Times New Roman"/>
          <w:sz w:val="28"/>
          <w:szCs w:val="28"/>
          <w:lang w:val="x-none" w:eastAsia="x-none"/>
        </w:rPr>
        <w:t>документов (планы внеурочной деятельности, воспитательной деятельности, формы заполнения работ для сдачи ОГЭ и ЕГЭ и т.д.</w:t>
      </w:r>
      <w:r w:rsidRPr="00FB6F60">
        <w:rPr>
          <w:rFonts w:ascii="Times New Roman" w:eastAsia="Calibri" w:hAnsi="Times New Roman" w:cs="Times New Roman"/>
          <w:sz w:val="28"/>
          <w:szCs w:val="28"/>
          <w:lang w:eastAsia="x-none"/>
        </w:rPr>
        <w:t>).</w:t>
      </w:r>
    </w:p>
    <w:p w:rsidR="00C20DC7" w:rsidRPr="00FB6F60" w:rsidRDefault="00C20DC7" w:rsidP="008C34F3">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val="x-none" w:eastAsia="x-none"/>
        </w:rPr>
        <w:t>Студент осваивает практическую часть предметов общепедагогического цикла (общая и возрастная педагогика, психология, методика преподавания предметов и т.д.) в форме проектов, исследований, написания курсовых и контрольных работ, поиска и обработки статистических, аналитических, диагностических и прочих данных на материалах той</w:t>
      </w:r>
      <w:r w:rsidRPr="00FB6F60">
        <w:rPr>
          <w:rFonts w:ascii="Times New Roman" w:eastAsia="Calibri" w:hAnsi="Times New Roman" w:cs="Times New Roman"/>
          <w:sz w:val="28"/>
          <w:szCs w:val="28"/>
          <w:lang w:eastAsia="x-none"/>
        </w:rPr>
        <w:t xml:space="preserve"> образовательной организации</w:t>
      </w:r>
      <w:r w:rsidRPr="00FB6F60">
        <w:rPr>
          <w:rFonts w:ascii="Times New Roman" w:eastAsia="Calibri" w:hAnsi="Times New Roman" w:cs="Times New Roman"/>
          <w:sz w:val="28"/>
          <w:szCs w:val="28"/>
          <w:lang w:val="x-none" w:eastAsia="x-none"/>
        </w:rPr>
        <w:t>, в которой он проходит педагогическую практику.</w:t>
      </w:r>
    </w:p>
    <w:p w:rsidR="00C20DC7" w:rsidRPr="00FB6F60" w:rsidRDefault="00C20DC7" w:rsidP="008C34F3">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Наставник создает условия для ознакомления студента с цифровой образовательной средой; представляет возможность (при наличии) применить свой педагогический потенциал при поддержке наставника в «</w:t>
      </w:r>
      <w:proofErr w:type="spellStart"/>
      <w:r w:rsidRPr="00FB6F60">
        <w:rPr>
          <w:rFonts w:ascii="Times New Roman" w:eastAsia="Calibri" w:hAnsi="Times New Roman" w:cs="Times New Roman"/>
          <w:sz w:val="28"/>
          <w:szCs w:val="28"/>
          <w:lang w:eastAsia="x-none"/>
        </w:rPr>
        <w:t>Кванториуме</w:t>
      </w:r>
      <w:proofErr w:type="spellEnd"/>
      <w:r w:rsidRPr="00FB6F60">
        <w:rPr>
          <w:rFonts w:ascii="Times New Roman" w:eastAsia="Calibri" w:hAnsi="Times New Roman" w:cs="Times New Roman"/>
          <w:sz w:val="28"/>
          <w:szCs w:val="28"/>
          <w:lang w:eastAsia="x-none"/>
        </w:rPr>
        <w:t>», «Точке роста» и «</w:t>
      </w:r>
      <w:r w:rsidRPr="00FB6F60">
        <w:rPr>
          <w:rFonts w:ascii="Times New Roman" w:eastAsia="Calibri" w:hAnsi="Times New Roman" w:cs="Times New Roman"/>
          <w:sz w:val="28"/>
          <w:szCs w:val="28"/>
          <w:lang w:val="en-US" w:eastAsia="x-none"/>
        </w:rPr>
        <w:t>IT</w:t>
      </w:r>
      <w:r w:rsidRPr="00FB6F60">
        <w:rPr>
          <w:rFonts w:ascii="Times New Roman" w:eastAsia="Calibri" w:hAnsi="Times New Roman" w:cs="Times New Roman"/>
          <w:sz w:val="28"/>
          <w:szCs w:val="28"/>
          <w:lang w:eastAsia="x-none"/>
        </w:rPr>
        <w:t>-кубе», в других инновационных образовательных пространствах.</w:t>
      </w:r>
    </w:p>
    <w:p w:rsidR="00C20DC7" w:rsidRPr="00FB6F60" w:rsidRDefault="00C20DC7" w:rsidP="00C20DC7">
      <w:pPr>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lastRenderedPageBreak/>
        <w:t>Такой подход позволит студенту на практике ознакомиться с основными тенденциями развития российского образования, направлениями работы школы, организаций среднего профессионального и дополнительного образования, вступая в тесные контакты с работодателем в целом, во взаимодействие со многими членами педагогического коллектива (с административными работниками, педагогами-предметниками, классными руководителями, педагогами дополнительного образования, социальными педагогами, мастерами производственного обучения), с обучающимися образовательной организации и их родителями.</w:t>
      </w:r>
    </w:p>
    <w:p w:rsidR="00C20DC7" w:rsidRPr="00FB6F60" w:rsidRDefault="00C20DC7" w:rsidP="00C20DC7">
      <w:pPr>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Будет способствовать укреплению связей между педагогическим вузом/</w:t>
      </w:r>
      <w:proofErr w:type="spellStart"/>
      <w:r w:rsidRPr="00FB6F60">
        <w:rPr>
          <w:rFonts w:ascii="Times New Roman" w:eastAsia="Calibri" w:hAnsi="Times New Roman" w:cs="Times New Roman"/>
          <w:sz w:val="28"/>
          <w:szCs w:val="28"/>
        </w:rPr>
        <w:t>ссузом</w:t>
      </w:r>
      <w:proofErr w:type="spellEnd"/>
      <w:r w:rsidRPr="00FB6F60">
        <w:rPr>
          <w:rFonts w:ascii="Times New Roman" w:eastAsia="Calibri" w:hAnsi="Times New Roman" w:cs="Times New Roman"/>
          <w:sz w:val="28"/>
          <w:szCs w:val="28"/>
        </w:rPr>
        <w:t xml:space="preserve"> и образовательной организацией общего, среднего профессионального и дополнительного образования. Он сделает педагогическую практику более ориентированной на нужды работодателя, оптимизирует сроки наставничества путем перенесения части наставнической работы с последипломного на преддипломный период становления молодого педагога. Этот подход также усилит мотивацию студента на самоопределение в педагогической профессии, желание после окончания вуза/</w:t>
      </w:r>
      <w:proofErr w:type="spellStart"/>
      <w:r w:rsidRPr="00FB6F60">
        <w:rPr>
          <w:rFonts w:ascii="Times New Roman" w:eastAsia="Calibri" w:hAnsi="Times New Roman" w:cs="Times New Roman"/>
          <w:sz w:val="28"/>
          <w:szCs w:val="28"/>
        </w:rPr>
        <w:t>ссуза</w:t>
      </w:r>
      <w:proofErr w:type="spellEnd"/>
      <w:r w:rsidRPr="00FB6F60">
        <w:rPr>
          <w:rFonts w:ascii="Times New Roman" w:eastAsia="Calibri" w:hAnsi="Times New Roman" w:cs="Times New Roman"/>
          <w:sz w:val="28"/>
          <w:szCs w:val="28"/>
        </w:rPr>
        <w:t xml:space="preserve"> прийти работать в данную образовательную организацию, ускорит в дальнейшем процесс профессиональной адаптации. </w:t>
      </w:r>
    </w:p>
    <w:p w:rsidR="00C20DC7" w:rsidRPr="00FB6F60" w:rsidRDefault="00C20DC7" w:rsidP="00C20DC7">
      <w:pPr>
        <w:spacing w:after="0" w:line="240" w:lineRule="auto"/>
        <w:ind w:firstLine="709"/>
        <w:jc w:val="both"/>
        <w:rPr>
          <w:rFonts w:ascii="Times New Roman" w:eastAsia="Calibri" w:hAnsi="Times New Roman" w:cs="Times New Roman"/>
          <w:sz w:val="28"/>
          <w:szCs w:val="28"/>
        </w:rPr>
      </w:pPr>
    </w:p>
    <w:p w:rsidR="00C20DC7" w:rsidRPr="00FB6F60" w:rsidRDefault="00C20DC7" w:rsidP="008C34F3">
      <w:pPr>
        <w:spacing w:after="0" w:line="240" w:lineRule="auto"/>
        <w:ind w:firstLine="709"/>
        <w:jc w:val="center"/>
        <w:rPr>
          <w:rFonts w:ascii="Times New Roman" w:eastAsia="Calibri" w:hAnsi="Times New Roman" w:cs="Times New Roman"/>
          <w:sz w:val="28"/>
          <w:szCs w:val="28"/>
        </w:rPr>
      </w:pPr>
      <w:r w:rsidRPr="00FB6F60">
        <w:rPr>
          <w:rFonts w:ascii="Times New Roman" w:eastAsia="Calibri" w:hAnsi="Times New Roman" w:cs="Times New Roman"/>
          <w:sz w:val="28"/>
          <w:szCs w:val="28"/>
        </w:rPr>
        <w:t>3.1.4. Форма наставничества «педагог вуза/</w:t>
      </w:r>
      <w:proofErr w:type="spellStart"/>
      <w:r w:rsidRPr="00FB6F60">
        <w:rPr>
          <w:rFonts w:ascii="Times New Roman" w:eastAsia="Calibri" w:hAnsi="Times New Roman" w:cs="Times New Roman"/>
          <w:sz w:val="28"/>
          <w:szCs w:val="28"/>
        </w:rPr>
        <w:t>ссуза</w:t>
      </w:r>
      <w:proofErr w:type="spellEnd"/>
      <w:r w:rsidRPr="00FB6F60">
        <w:rPr>
          <w:rFonts w:ascii="Times New Roman" w:eastAsia="Calibri" w:hAnsi="Times New Roman" w:cs="Times New Roman"/>
          <w:sz w:val="28"/>
          <w:szCs w:val="28"/>
        </w:rPr>
        <w:t xml:space="preserve"> – молодой педагог образовательной организации»</w:t>
      </w:r>
    </w:p>
    <w:p w:rsidR="008C34F3" w:rsidRPr="00FB6F60" w:rsidRDefault="008C34F3" w:rsidP="008C34F3">
      <w:pPr>
        <w:spacing w:after="0" w:line="240" w:lineRule="auto"/>
        <w:ind w:firstLine="709"/>
        <w:jc w:val="center"/>
        <w:rPr>
          <w:rFonts w:ascii="Times New Roman" w:eastAsia="Calibri" w:hAnsi="Times New Roman" w:cs="Times New Roman"/>
          <w:b/>
          <w:sz w:val="28"/>
          <w:szCs w:val="28"/>
        </w:rPr>
      </w:pPr>
    </w:p>
    <w:p w:rsidR="00C20DC7" w:rsidRPr="00FB6F60" w:rsidRDefault="00C20DC7" w:rsidP="00C20DC7">
      <w:pPr>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Форма наставничества «педагог вуза/</w:t>
      </w:r>
      <w:proofErr w:type="spellStart"/>
      <w:r w:rsidRPr="00FB6F60">
        <w:rPr>
          <w:rFonts w:ascii="Times New Roman" w:eastAsia="Calibri" w:hAnsi="Times New Roman" w:cs="Times New Roman"/>
          <w:sz w:val="28"/>
          <w:szCs w:val="28"/>
        </w:rPr>
        <w:t>ссуза</w:t>
      </w:r>
      <w:proofErr w:type="spellEnd"/>
      <w:r w:rsidRPr="00FB6F60">
        <w:rPr>
          <w:rFonts w:ascii="Times New Roman" w:eastAsia="Calibri" w:hAnsi="Times New Roman" w:cs="Times New Roman"/>
          <w:sz w:val="28"/>
          <w:szCs w:val="28"/>
        </w:rPr>
        <w:t xml:space="preserve"> – молодой педагог образовательной организации» пока относительно редко применяется в наставнической деятельности. Как правило, выпускник педагогического, технического, художественно-графического, музыкального вуза или </w:t>
      </w:r>
      <w:proofErr w:type="spellStart"/>
      <w:r w:rsidRPr="00FB6F60">
        <w:rPr>
          <w:rFonts w:ascii="Times New Roman" w:eastAsia="Calibri" w:hAnsi="Times New Roman" w:cs="Times New Roman"/>
          <w:sz w:val="28"/>
          <w:szCs w:val="28"/>
        </w:rPr>
        <w:t>ссуза</w:t>
      </w:r>
      <w:proofErr w:type="spellEnd"/>
      <w:r w:rsidRPr="00FB6F60">
        <w:rPr>
          <w:rFonts w:ascii="Times New Roman" w:eastAsia="Calibri" w:hAnsi="Times New Roman" w:cs="Times New Roman"/>
          <w:sz w:val="28"/>
          <w:szCs w:val="28"/>
        </w:rPr>
        <w:t>, получив диплом о высшем или среднем специальном образовании и попадая в систему образовательных организаций, прекращает связь с «</w:t>
      </w:r>
      <w:r w:rsidRPr="00FB6F60">
        <w:rPr>
          <w:rFonts w:ascii="Times New Roman" w:eastAsia="Calibri" w:hAnsi="Times New Roman" w:cs="Times New Roman"/>
          <w:sz w:val="28"/>
          <w:szCs w:val="28"/>
          <w:lang w:val="en-US"/>
        </w:rPr>
        <w:t>alma</w:t>
      </w:r>
      <w:r w:rsidRPr="00FB6F60">
        <w:rPr>
          <w:rFonts w:ascii="Times New Roman" w:eastAsia="Calibri" w:hAnsi="Times New Roman" w:cs="Times New Roman"/>
          <w:sz w:val="28"/>
          <w:szCs w:val="28"/>
        </w:rPr>
        <w:t>-</w:t>
      </w:r>
      <w:r w:rsidRPr="00FB6F60">
        <w:rPr>
          <w:rFonts w:ascii="Times New Roman" w:eastAsia="Calibri" w:hAnsi="Times New Roman" w:cs="Times New Roman"/>
          <w:sz w:val="28"/>
          <w:szCs w:val="28"/>
          <w:lang w:val="en-US"/>
        </w:rPr>
        <w:t>mater</w:t>
      </w:r>
      <w:r w:rsidRPr="00FB6F60">
        <w:rPr>
          <w:rFonts w:ascii="Times New Roman" w:eastAsia="Calibri" w:hAnsi="Times New Roman" w:cs="Times New Roman"/>
          <w:sz w:val="28"/>
          <w:szCs w:val="28"/>
        </w:rPr>
        <w:t>», сохраняя лишь отдельные личные контакты. В дальнейшем адаптация молодого педагога к профессиональной деятельности, сопровождение в профессиональном становлении и помощь в подготовке к прохождению аттестационных процедур ложатся на плечи работодателя – образовательной организации. Такая форма наставничества, как «педагог вуза/</w:t>
      </w:r>
      <w:proofErr w:type="spellStart"/>
      <w:r w:rsidRPr="00FB6F60">
        <w:rPr>
          <w:rFonts w:ascii="Times New Roman" w:eastAsia="Calibri" w:hAnsi="Times New Roman" w:cs="Times New Roman"/>
          <w:sz w:val="28"/>
          <w:szCs w:val="28"/>
        </w:rPr>
        <w:t>ссуза</w:t>
      </w:r>
      <w:proofErr w:type="spellEnd"/>
      <w:r w:rsidRPr="00FB6F60">
        <w:rPr>
          <w:rFonts w:ascii="Times New Roman" w:eastAsia="Calibri" w:hAnsi="Times New Roman" w:cs="Times New Roman"/>
          <w:sz w:val="28"/>
          <w:szCs w:val="28"/>
        </w:rPr>
        <w:t xml:space="preserve"> – молодой педагог образовательной организации», призвана повысить ответственность </w:t>
      </w:r>
      <w:proofErr w:type="spellStart"/>
      <w:r w:rsidRPr="00FB6F60">
        <w:rPr>
          <w:rFonts w:ascii="Times New Roman" w:eastAsia="Calibri" w:hAnsi="Times New Roman" w:cs="Times New Roman"/>
          <w:sz w:val="28"/>
          <w:szCs w:val="28"/>
        </w:rPr>
        <w:t>ссузов</w:t>
      </w:r>
      <w:proofErr w:type="spellEnd"/>
      <w:r w:rsidRPr="00FB6F60">
        <w:rPr>
          <w:rFonts w:ascii="Times New Roman" w:eastAsia="Calibri" w:hAnsi="Times New Roman" w:cs="Times New Roman"/>
          <w:sz w:val="28"/>
          <w:szCs w:val="28"/>
        </w:rPr>
        <w:t xml:space="preserve"> и вузов за качество подготовки молодых специалистов для работы в системе образования. </w:t>
      </w:r>
    </w:p>
    <w:p w:rsidR="00C20DC7" w:rsidRPr="00FB6F60" w:rsidRDefault="00C20DC7" w:rsidP="00C20DC7">
      <w:pPr>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Вместе с тем форма наставничества «педагог вуза/</w:t>
      </w:r>
      <w:proofErr w:type="spellStart"/>
      <w:r w:rsidRPr="00FB6F60">
        <w:rPr>
          <w:rFonts w:ascii="Times New Roman" w:eastAsia="Calibri" w:hAnsi="Times New Roman" w:cs="Times New Roman"/>
          <w:sz w:val="28"/>
          <w:szCs w:val="28"/>
        </w:rPr>
        <w:t>ссуза</w:t>
      </w:r>
      <w:proofErr w:type="spellEnd"/>
      <w:r w:rsidRPr="00FB6F60">
        <w:rPr>
          <w:rFonts w:ascii="Times New Roman" w:eastAsia="Calibri" w:hAnsi="Times New Roman" w:cs="Times New Roman"/>
          <w:sz w:val="28"/>
          <w:szCs w:val="28"/>
        </w:rPr>
        <w:t xml:space="preserve"> – молодой педагог образовательной организации» имеет хорошие перспективы не только для утверждения в профессии и в данной образовательной организации бывшего студента, но также для пролонгированного наблюдения за молодым специалистом со стороны его преподавателей и методистов вуза/</w:t>
      </w:r>
      <w:proofErr w:type="spellStart"/>
      <w:r w:rsidRPr="00FB6F60">
        <w:rPr>
          <w:rFonts w:ascii="Times New Roman" w:eastAsia="Calibri" w:hAnsi="Times New Roman" w:cs="Times New Roman"/>
          <w:sz w:val="28"/>
          <w:szCs w:val="28"/>
        </w:rPr>
        <w:t>ссуза</w:t>
      </w:r>
      <w:proofErr w:type="spellEnd"/>
      <w:r w:rsidRPr="00FB6F60">
        <w:rPr>
          <w:rFonts w:ascii="Times New Roman" w:eastAsia="Calibri" w:hAnsi="Times New Roman" w:cs="Times New Roman"/>
          <w:sz w:val="28"/>
          <w:szCs w:val="28"/>
        </w:rPr>
        <w:t xml:space="preserve"> с целью совершенствования базовой подготовки молодых специалистов. </w:t>
      </w:r>
    </w:p>
    <w:p w:rsidR="00C20DC7" w:rsidRPr="00FB6F60" w:rsidRDefault="00C20DC7" w:rsidP="00C20DC7">
      <w:pPr>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Данная форма наставничества осуществляется в тесном контакте и взаимодействии с педагогами-наставниками из образовательной организации, в которой начинает свою трудовую деятельность молодой педагог.</w:t>
      </w:r>
    </w:p>
    <w:p w:rsidR="00C20DC7" w:rsidRPr="00FB6F60" w:rsidRDefault="00C20DC7" w:rsidP="00C20DC7">
      <w:pPr>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С одной стороны, такая форма наставничества дает возможность вчерашнему студенту чувствовать доброжелательную поддержку своих педагогов из вуза/</w:t>
      </w:r>
      <w:proofErr w:type="spellStart"/>
      <w:r w:rsidRPr="00FB6F60">
        <w:rPr>
          <w:rFonts w:ascii="Times New Roman" w:eastAsia="Calibri" w:hAnsi="Times New Roman" w:cs="Times New Roman"/>
          <w:sz w:val="28"/>
          <w:szCs w:val="28"/>
        </w:rPr>
        <w:t>ссуза</w:t>
      </w:r>
      <w:proofErr w:type="spellEnd"/>
      <w:r w:rsidRPr="00FB6F60">
        <w:rPr>
          <w:rFonts w:ascii="Times New Roman" w:eastAsia="Calibri" w:hAnsi="Times New Roman" w:cs="Times New Roman"/>
          <w:sz w:val="28"/>
          <w:szCs w:val="28"/>
        </w:rPr>
        <w:t xml:space="preserve">, </w:t>
      </w:r>
      <w:r w:rsidRPr="00FB6F60">
        <w:rPr>
          <w:rFonts w:ascii="Times New Roman" w:eastAsia="Calibri" w:hAnsi="Times New Roman" w:cs="Times New Roman"/>
          <w:sz w:val="28"/>
          <w:szCs w:val="28"/>
        </w:rPr>
        <w:lastRenderedPageBreak/>
        <w:t>которые разделяют с ним ответственность за те профессиональные компетенции, которые удалось (или не удалось) сформировать за годы базового профессионального обучения.</w:t>
      </w:r>
    </w:p>
    <w:p w:rsidR="00C20DC7" w:rsidRPr="00FB6F60" w:rsidRDefault="00C20DC7" w:rsidP="00C20DC7">
      <w:pPr>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С другой стороны, она позволяет работодателю на доверительной основе, в контакте с педагогами вуза/</w:t>
      </w:r>
      <w:proofErr w:type="spellStart"/>
      <w:r w:rsidRPr="00FB6F60">
        <w:rPr>
          <w:rFonts w:ascii="Times New Roman" w:eastAsia="Calibri" w:hAnsi="Times New Roman" w:cs="Times New Roman"/>
          <w:sz w:val="28"/>
          <w:szCs w:val="28"/>
        </w:rPr>
        <w:t>ссуза</w:t>
      </w:r>
      <w:proofErr w:type="spellEnd"/>
      <w:r w:rsidRPr="00FB6F60">
        <w:rPr>
          <w:rFonts w:ascii="Times New Roman" w:eastAsia="Calibri" w:hAnsi="Times New Roman" w:cs="Times New Roman"/>
          <w:sz w:val="28"/>
          <w:szCs w:val="28"/>
        </w:rPr>
        <w:t xml:space="preserve"> лучше раскрыть потенциальные возможности и способности молодого специалиста, учесть его личностные особенности, социальные и профессиональные запросы.</w:t>
      </w:r>
    </w:p>
    <w:p w:rsidR="00C20DC7" w:rsidRPr="00FB6F60" w:rsidRDefault="00C20DC7" w:rsidP="00C20DC7">
      <w:pPr>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Педагоги вуза/</w:t>
      </w:r>
      <w:proofErr w:type="spellStart"/>
      <w:r w:rsidRPr="00FB6F60">
        <w:rPr>
          <w:rFonts w:ascii="Times New Roman" w:eastAsia="Calibri" w:hAnsi="Times New Roman" w:cs="Times New Roman"/>
          <w:sz w:val="28"/>
          <w:szCs w:val="28"/>
        </w:rPr>
        <w:t>ссуза</w:t>
      </w:r>
      <w:proofErr w:type="spellEnd"/>
      <w:r w:rsidRPr="00FB6F60">
        <w:rPr>
          <w:rFonts w:ascii="Times New Roman" w:eastAsia="Calibri" w:hAnsi="Times New Roman" w:cs="Times New Roman"/>
          <w:sz w:val="28"/>
          <w:szCs w:val="28"/>
        </w:rPr>
        <w:t>, наблюдая за выпускником в течение первого года его работы, могут скорректировать свою методику и технологии обучения студентов с учетом анализа дефицитов молодого педагога (бывшего студента), его сильных сторон, а также с учетом запросов работодателя.</w:t>
      </w:r>
    </w:p>
    <w:p w:rsidR="00C20DC7" w:rsidRPr="00FB6F60" w:rsidRDefault="00C20DC7" w:rsidP="00C20DC7">
      <w:pPr>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Таким образом, форма наставничества «педагог вуза/</w:t>
      </w:r>
      <w:proofErr w:type="spellStart"/>
      <w:r w:rsidRPr="00FB6F60">
        <w:rPr>
          <w:rFonts w:ascii="Times New Roman" w:eastAsia="Calibri" w:hAnsi="Times New Roman" w:cs="Times New Roman"/>
          <w:sz w:val="28"/>
          <w:szCs w:val="28"/>
        </w:rPr>
        <w:t>ссуза</w:t>
      </w:r>
      <w:proofErr w:type="spellEnd"/>
      <w:r w:rsidRPr="00FB6F60">
        <w:rPr>
          <w:rFonts w:ascii="Times New Roman" w:eastAsia="Calibri" w:hAnsi="Times New Roman" w:cs="Times New Roman"/>
          <w:sz w:val="28"/>
          <w:szCs w:val="28"/>
        </w:rPr>
        <w:t xml:space="preserve"> – молодой педагог образовательной организации» позволит сделать процесс становления молодого профессионала непрерывным и более плавным, менее болезненным для него самого и работодателя.</w:t>
      </w:r>
    </w:p>
    <w:p w:rsidR="00C20DC7" w:rsidRPr="00FB6F60" w:rsidRDefault="00C20DC7" w:rsidP="00C20DC7">
      <w:pPr>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Для реализации данной формы наставничества в образовательной организации необходимо разработать пакет документов между образовательной организацией и педагогическим вузом/</w:t>
      </w:r>
      <w:proofErr w:type="spellStart"/>
      <w:r w:rsidRPr="00FB6F60">
        <w:rPr>
          <w:rFonts w:ascii="Times New Roman" w:eastAsia="Calibri" w:hAnsi="Times New Roman" w:cs="Times New Roman"/>
          <w:sz w:val="28"/>
          <w:szCs w:val="28"/>
        </w:rPr>
        <w:t>ссузом</w:t>
      </w:r>
      <w:proofErr w:type="spellEnd"/>
      <w:r w:rsidRPr="00FB6F60">
        <w:rPr>
          <w:rFonts w:ascii="Times New Roman" w:eastAsia="Calibri" w:hAnsi="Times New Roman" w:cs="Times New Roman"/>
          <w:sz w:val="28"/>
          <w:szCs w:val="28"/>
        </w:rPr>
        <w:t xml:space="preserve"> как между социальными партнерами на взаимовыгодной основе.</w:t>
      </w:r>
    </w:p>
    <w:p w:rsidR="00C20DC7" w:rsidRPr="00FB6F60" w:rsidRDefault="00C20DC7" w:rsidP="00C20DC7">
      <w:pPr>
        <w:spacing w:after="0" w:line="240" w:lineRule="auto"/>
        <w:ind w:left="1570" w:right="425"/>
        <w:jc w:val="both"/>
        <w:rPr>
          <w:rFonts w:ascii="Times New Roman" w:eastAsia="Calibri" w:hAnsi="Times New Roman" w:cs="Times New Roman"/>
          <w:sz w:val="28"/>
          <w:szCs w:val="28"/>
        </w:rPr>
      </w:pPr>
    </w:p>
    <w:p w:rsidR="00FB6F60" w:rsidRDefault="008C34F3" w:rsidP="008C34F3">
      <w:pPr>
        <w:spacing w:after="0" w:line="240" w:lineRule="auto"/>
        <w:ind w:right="425"/>
        <w:contextualSpacing/>
        <w:jc w:val="center"/>
        <w:rPr>
          <w:rFonts w:ascii="Times New Roman" w:eastAsia="Calibri" w:hAnsi="Times New Roman" w:cs="Times New Roman"/>
          <w:sz w:val="28"/>
          <w:szCs w:val="28"/>
          <w:lang w:eastAsia="x-none"/>
        </w:rPr>
      </w:pPr>
      <w:r w:rsidRPr="00FB6F60">
        <w:rPr>
          <w:rFonts w:ascii="Times New Roman" w:eastAsia="Calibri" w:hAnsi="Times New Roman" w:cs="Times New Roman"/>
          <w:sz w:val="28"/>
          <w:szCs w:val="28"/>
          <w:lang w:eastAsia="x-none"/>
        </w:rPr>
        <w:t xml:space="preserve">3.1.5. </w:t>
      </w:r>
      <w:r w:rsidR="00C20DC7" w:rsidRPr="00FB6F60">
        <w:rPr>
          <w:rFonts w:ascii="Times New Roman" w:eastAsia="Calibri" w:hAnsi="Times New Roman" w:cs="Times New Roman"/>
          <w:sz w:val="28"/>
          <w:szCs w:val="28"/>
          <w:lang w:val="x-none" w:eastAsia="x-none"/>
        </w:rPr>
        <w:t xml:space="preserve">Форма наставничества «социальный партнер – </w:t>
      </w:r>
    </w:p>
    <w:p w:rsidR="00C20DC7" w:rsidRPr="00FB6F60" w:rsidRDefault="00C20DC7" w:rsidP="008C34F3">
      <w:pPr>
        <w:spacing w:after="0" w:line="240" w:lineRule="auto"/>
        <w:ind w:right="425"/>
        <w:contextualSpacing/>
        <w:jc w:val="center"/>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val="x-none" w:eastAsia="x-none"/>
        </w:rPr>
        <w:t>педагог образовательной организации»</w:t>
      </w:r>
    </w:p>
    <w:p w:rsidR="008C34F3" w:rsidRPr="00FB6F60" w:rsidRDefault="008C34F3" w:rsidP="008C34F3">
      <w:pPr>
        <w:spacing w:after="0" w:line="240" w:lineRule="auto"/>
        <w:ind w:left="1570" w:right="425"/>
        <w:contextualSpacing/>
        <w:rPr>
          <w:rFonts w:ascii="Times New Roman" w:eastAsia="Calibri" w:hAnsi="Times New Roman" w:cs="Times New Roman"/>
          <w:sz w:val="28"/>
          <w:szCs w:val="28"/>
          <w:lang w:val="x-none" w:eastAsia="x-none"/>
        </w:rPr>
      </w:pP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B6F60">
        <w:rPr>
          <w:rFonts w:ascii="Times New Roman" w:eastAsia="Calibri" w:hAnsi="Times New Roman" w:cs="Times New Roman"/>
          <w:color w:val="000000"/>
          <w:sz w:val="28"/>
          <w:szCs w:val="28"/>
        </w:rPr>
        <w:t>Эта форма наставничества в наибольшей степени применима в системе среднего профессионального и системе дополнительного образования, хотя ее потенциал будет также востребован и в общеобразовательной организации.</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B6F60">
        <w:rPr>
          <w:rFonts w:ascii="Times New Roman" w:eastAsia="Calibri" w:hAnsi="Times New Roman" w:cs="Times New Roman"/>
          <w:color w:val="000000"/>
          <w:sz w:val="28"/>
          <w:szCs w:val="28"/>
        </w:rPr>
        <w:t>Так, например, для педагогов образовательных организаций среднего профессионального образования (преподающих как общеобразовательные предметы, так и специальные предметы) в качестве социальных партнеров и потенциальных наставников могут выступать:</w:t>
      </w:r>
    </w:p>
    <w:p w:rsidR="00C20DC7" w:rsidRPr="00FB6F60" w:rsidRDefault="008C34F3" w:rsidP="008C34F3">
      <w:pPr>
        <w:autoSpaceDE w:val="0"/>
        <w:autoSpaceDN w:val="0"/>
        <w:adjustRightInd w:val="0"/>
        <w:spacing w:after="0" w:line="240" w:lineRule="auto"/>
        <w:ind w:firstLine="708"/>
        <w:jc w:val="both"/>
        <w:rPr>
          <w:rFonts w:ascii="Times New Roman" w:eastAsia="Calibri" w:hAnsi="Times New Roman" w:cs="Times New Roman"/>
          <w:color w:val="000000"/>
          <w:sz w:val="28"/>
          <w:szCs w:val="28"/>
        </w:rPr>
      </w:pPr>
      <w:r w:rsidRPr="00FB6F60">
        <w:rPr>
          <w:rFonts w:ascii="Times New Roman" w:eastAsia="Calibri" w:hAnsi="Times New Roman" w:cs="Times New Roman"/>
          <w:color w:val="000000"/>
          <w:sz w:val="28"/>
          <w:szCs w:val="28"/>
        </w:rPr>
        <w:t xml:space="preserve">– </w:t>
      </w:r>
      <w:r w:rsidR="00C20DC7" w:rsidRPr="00FB6F60">
        <w:rPr>
          <w:rFonts w:ascii="Times New Roman" w:eastAsia="Calibri" w:hAnsi="Times New Roman" w:cs="Times New Roman"/>
          <w:color w:val="000000"/>
          <w:sz w:val="28"/>
          <w:szCs w:val="28"/>
        </w:rPr>
        <w:t xml:space="preserve">профессорско-преподавательский состав вузов того же ведомственного подчинения – для преподавателей общеобразовательных предметов, для педагогов дополнительного образования, ведущих кружки робототехники, </w:t>
      </w:r>
      <w:r w:rsidR="00C20DC7" w:rsidRPr="00FB6F60">
        <w:rPr>
          <w:rFonts w:ascii="Times New Roman" w:eastAsia="Calibri" w:hAnsi="Times New Roman" w:cs="Times New Roman"/>
          <w:color w:val="000000"/>
          <w:sz w:val="28"/>
          <w:szCs w:val="28"/>
          <w:lang w:val="en-US"/>
        </w:rPr>
        <w:t>IT</w:t>
      </w:r>
      <w:r w:rsidR="00C20DC7" w:rsidRPr="00FB6F60">
        <w:rPr>
          <w:rFonts w:ascii="Times New Roman" w:eastAsia="Calibri" w:hAnsi="Times New Roman" w:cs="Times New Roman"/>
          <w:color w:val="000000"/>
          <w:sz w:val="28"/>
          <w:szCs w:val="28"/>
        </w:rPr>
        <w:t xml:space="preserve">-кубы, </w:t>
      </w:r>
      <w:proofErr w:type="spellStart"/>
      <w:r w:rsidR="00C20DC7" w:rsidRPr="00FB6F60">
        <w:rPr>
          <w:rFonts w:ascii="Times New Roman" w:eastAsia="Calibri" w:hAnsi="Times New Roman" w:cs="Times New Roman"/>
          <w:color w:val="000000"/>
          <w:sz w:val="28"/>
          <w:szCs w:val="28"/>
        </w:rPr>
        <w:t>кванториумы</w:t>
      </w:r>
      <w:proofErr w:type="spellEnd"/>
      <w:r w:rsidR="00C20DC7" w:rsidRPr="00FB6F60">
        <w:rPr>
          <w:rFonts w:ascii="Times New Roman" w:eastAsia="Calibri" w:hAnsi="Times New Roman" w:cs="Times New Roman"/>
          <w:color w:val="000000"/>
          <w:sz w:val="28"/>
          <w:szCs w:val="28"/>
        </w:rPr>
        <w:t xml:space="preserve"> и т.д., для педагогов-психологов, педагогов-логопедов, педагогов-дефектологов, реализующих программы обучения для детей с </w:t>
      </w:r>
      <w:r w:rsidR="0062183D">
        <w:rPr>
          <w:rFonts w:ascii="Times New Roman" w:eastAsia="Calibri" w:hAnsi="Times New Roman" w:cs="Times New Roman"/>
          <w:color w:val="000000"/>
          <w:sz w:val="28"/>
          <w:szCs w:val="28"/>
        </w:rPr>
        <w:t>ограниченными возможностями здоровья</w:t>
      </w:r>
      <w:r w:rsidR="00C20DC7" w:rsidRPr="00FB6F60">
        <w:rPr>
          <w:rFonts w:ascii="Times New Roman" w:eastAsia="Calibri" w:hAnsi="Times New Roman" w:cs="Times New Roman"/>
          <w:color w:val="000000"/>
          <w:sz w:val="28"/>
          <w:szCs w:val="28"/>
        </w:rPr>
        <w:t>;</w:t>
      </w:r>
    </w:p>
    <w:p w:rsidR="00C20DC7" w:rsidRPr="00FB6F60" w:rsidRDefault="008C34F3" w:rsidP="008C34F3">
      <w:pPr>
        <w:autoSpaceDE w:val="0"/>
        <w:autoSpaceDN w:val="0"/>
        <w:adjustRightInd w:val="0"/>
        <w:spacing w:after="0" w:line="240" w:lineRule="auto"/>
        <w:ind w:firstLine="708"/>
        <w:jc w:val="both"/>
        <w:rPr>
          <w:rFonts w:ascii="Times New Roman" w:eastAsia="Calibri" w:hAnsi="Times New Roman" w:cs="Times New Roman"/>
          <w:color w:val="000000"/>
          <w:sz w:val="28"/>
          <w:szCs w:val="28"/>
        </w:rPr>
      </w:pPr>
      <w:r w:rsidRPr="00FB6F60">
        <w:rPr>
          <w:rFonts w:ascii="Times New Roman" w:eastAsia="Calibri" w:hAnsi="Times New Roman" w:cs="Times New Roman"/>
          <w:color w:val="000000"/>
          <w:sz w:val="28"/>
          <w:szCs w:val="28"/>
        </w:rPr>
        <w:t xml:space="preserve">– </w:t>
      </w:r>
      <w:r w:rsidR="00C20DC7" w:rsidRPr="00FB6F60">
        <w:rPr>
          <w:rFonts w:ascii="Times New Roman" w:eastAsia="Calibri" w:hAnsi="Times New Roman" w:cs="Times New Roman"/>
          <w:color w:val="000000"/>
          <w:sz w:val="28"/>
          <w:szCs w:val="28"/>
        </w:rPr>
        <w:t>специалисты и инженерно-технические работники учреждений, предприятий, организаций, в которых студенты проходят производственную практику – для старших мастеров, мастеров производственного обучения, руководителей производственной практики студентов;</w:t>
      </w:r>
    </w:p>
    <w:p w:rsidR="00C20DC7" w:rsidRPr="00FB6F60" w:rsidRDefault="008C34F3" w:rsidP="008C34F3">
      <w:pPr>
        <w:autoSpaceDE w:val="0"/>
        <w:autoSpaceDN w:val="0"/>
        <w:adjustRightInd w:val="0"/>
        <w:spacing w:after="0" w:line="240" w:lineRule="auto"/>
        <w:ind w:firstLine="708"/>
        <w:jc w:val="both"/>
        <w:rPr>
          <w:rFonts w:ascii="Times New Roman" w:eastAsia="Calibri" w:hAnsi="Times New Roman" w:cs="Times New Roman"/>
          <w:color w:val="000000"/>
          <w:sz w:val="28"/>
          <w:szCs w:val="28"/>
        </w:rPr>
      </w:pPr>
      <w:r w:rsidRPr="00FB6F60">
        <w:rPr>
          <w:rFonts w:ascii="Times New Roman" w:eastAsia="Calibri" w:hAnsi="Times New Roman" w:cs="Times New Roman"/>
          <w:color w:val="000000"/>
          <w:sz w:val="28"/>
          <w:szCs w:val="28"/>
        </w:rPr>
        <w:t xml:space="preserve">– </w:t>
      </w:r>
      <w:r w:rsidR="00C20DC7" w:rsidRPr="00FB6F60">
        <w:rPr>
          <w:rFonts w:ascii="Times New Roman" w:eastAsia="Calibri" w:hAnsi="Times New Roman" w:cs="Times New Roman"/>
          <w:color w:val="000000"/>
          <w:sz w:val="28"/>
          <w:szCs w:val="28"/>
        </w:rPr>
        <w:t>специалисты структурных подразделений управлений силовых ведомств (Министерства по чрезвычайным ситуациям, Министерства внутренних дел и т.д. – для преподавателей –</w:t>
      </w:r>
      <w:r w:rsidR="00252E34">
        <w:rPr>
          <w:rFonts w:ascii="Times New Roman" w:eastAsia="Calibri" w:hAnsi="Times New Roman" w:cs="Times New Roman"/>
          <w:color w:val="000000"/>
          <w:sz w:val="28"/>
          <w:szCs w:val="28"/>
        </w:rPr>
        <w:t xml:space="preserve"> </w:t>
      </w:r>
      <w:r w:rsidR="00C20DC7" w:rsidRPr="00FB6F60">
        <w:rPr>
          <w:rFonts w:ascii="Times New Roman" w:eastAsia="Calibri" w:hAnsi="Times New Roman" w:cs="Times New Roman"/>
          <w:color w:val="000000"/>
          <w:sz w:val="28"/>
          <w:szCs w:val="28"/>
        </w:rPr>
        <w:t xml:space="preserve">организаторов безопасности жизнедеятельности); </w:t>
      </w:r>
    </w:p>
    <w:p w:rsidR="00C20DC7" w:rsidRPr="00FB6F60" w:rsidRDefault="008C34F3" w:rsidP="008C34F3">
      <w:pPr>
        <w:autoSpaceDE w:val="0"/>
        <w:autoSpaceDN w:val="0"/>
        <w:adjustRightInd w:val="0"/>
        <w:spacing w:after="0" w:line="240" w:lineRule="auto"/>
        <w:ind w:firstLine="708"/>
        <w:jc w:val="both"/>
        <w:rPr>
          <w:rFonts w:ascii="Times New Roman" w:eastAsia="Calibri" w:hAnsi="Times New Roman" w:cs="Times New Roman"/>
          <w:color w:val="000000"/>
          <w:sz w:val="28"/>
          <w:szCs w:val="28"/>
        </w:rPr>
      </w:pPr>
      <w:r w:rsidRPr="00FB6F60">
        <w:rPr>
          <w:rFonts w:ascii="Times New Roman" w:eastAsia="Calibri" w:hAnsi="Times New Roman" w:cs="Times New Roman"/>
          <w:color w:val="000000"/>
          <w:sz w:val="28"/>
          <w:szCs w:val="28"/>
        </w:rPr>
        <w:t xml:space="preserve">– </w:t>
      </w:r>
      <w:r w:rsidR="00C20DC7" w:rsidRPr="00FB6F60">
        <w:rPr>
          <w:rFonts w:ascii="Times New Roman" w:eastAsia="Calibri" w:hAnsi="Times New Roman" w:cs="Times New Roman"/>
          <w:color w:val="000000"/>
          <w:sz w:val="28"/>
          <w:szCs w:val="28"/>
        </w:rPr>
        <w:t>тренерский состав детско-юношеских и взрослых спортивных обществ – для руководителей физического воспитания;</w:t>
      </w:r>
    </w:p>
    <w:p w:rsidR="00C20DC7" w:rsidRPr="00FB6F60" w:rsidRDefault="008C34F3" w:rsidP="008C34F3">
      <w:pPr>
        <w:autoSpaceDE w:val="0"/>
        <w:autoSpaceDN w:val="0"/>
        <w:adjustRightInd w:val="0"/>
        <w:spacing w:after="0" w:line="240" w:lineRule="auto"/>
        <w:ind w:firstLine="708"/>
        <w:jc w:val="both"/>
        <w:rPr>
          <w:rFonts w:ascii="Times New Roman" w:eastAsia="Calibri" w:hAnsi="Times New Roman" w:cs="Times New Roman"/>
          <w:color w:val="000000"/>
          <w:sz w:val="28"/>
          <w:szCs w:val="28"/>
        </w:rPr>
      </w:pPr>
      <w:r w:rsidRPr="00FB6F60">
        <w:rPr>
          <w:rFonts w:ascii="Times New Roman" w:eastAsia="Calibri" w:hAnsi="Times New Roman" w:cs="Times New Roman"/>
          <w:color w:val="000000"/>
          <w:sz w:val="28"/>
          <w:szCs w:val="28"/>
        </w:rPr>
        <w:t xml:space="preserve">– </w:t>
      </w:r>
      <w:r w:rsidR="00C20DC7" w:rsidRPr="00FB6F60">
        <w:rPr>
          <w:rFonts w:ascii="Times New Roman" w:eastAsia="Calibri" w:hAnsi="Times New Roman" w:cs="Times New Roman"/>
          <w:color w:val="000000"/>
          <w:sz w:val="28"/>
          <w:szCs w:val="28"/>
        </w:rPr>
        <w:t>специалисты органов социальной защиты населения, органов опеки – для социальных педагогов, педагогов-организаторов, воспитателей;</w:t>
      </w:r>
    </w:p>
    <w:p w:rsidR="00C20DC7" w:rsidRPr="00FB6F60" w:rsidRDefault="008C34F3" w:rsidP="008C34F3">
      <w:pPr>
        <w:autoSpaceDE w:val="0"/>
        <w:autoSpaceDN w:val="0"/>
        <w:adjustRightInd w:val="0"/>
        <w:spacing w:after="0" w:line="240" w:lineRule="auto"/>
        <w:ind w:firstLine="708"/>
        <w:jc w:val="both"/>
        <w:rPr>
          <w:rFonts w:ascii="Times New Roman" w:eastAsia="Calibri" w:hAnsi="Times New Roman" w:cs="Times New Roman"/>
          <w:color w:val="000000"/>
          <w:sz w:val="28"/>
          <w:szCs w:val="28"/>
        </w:rPr>
      </w:pPr>
      <w:r w:rsidRPr="00FB6F60">
        <w:rPr>
          <w:rFonts w:ascii="Times New Roman" w:eastAsia="Calibri" w:hAnsi="Times New Roman" w:cs="Times New Roman"/>
          <w:color w:val="000000"/>
          <w:sz w:val="28"/>
          <w:szCs w:val="28"/>
        </w:rPr>
        <w:lastRenderedPageBreak/>
        <w:t xml:space="preserve">– </w:t>
      </w:r>
      <w:r w:rsidR="00C20DC7" w:rsidRPr="00FB6F60">
        <w:rPr>
          <w:rFonts w:ascii="Times New Roman" w:eastAsia="Calibri" w:hAnsi="Times New Roman" w:cs="Times New Roman"/>
          <w:color w:val="000000"/>
          <w:sz w:val="28"/>
          <w:szCs w:val="28"/>
        </w:rPr>
        <w:t>члены общественных организаций (волонтерских, Р</w:t>
      </w:r>
      <w:r w:rsidR="0062183D">
        <w:rPr>
          <w:rFonts w:ascii="Times New Roman" w:eastAsia="Calibri" w:hAnsi="Times New Roman" w:cs="Times New Roman"/>
          <w:color w:val="000000"/>
          <w:sz w:val="28"/>
          <w:szCs w:val="28"/>
        </w:rPr>
        <w:t>оссийского движения школьников</w:t>
      </w:r>
      <w:r w:rsidR="00C20DC7" w:rsidRPr="00FB6F60">
        <w:rPr>
          <w:rFonts w:ascii="Times New Roman" w:eastAsia="Calibri" w:hAnsi="Times New Roman" w:cs="Times New Roman"/>
          <w:color w:val="000000"/>
          <w:sz w:val="28"/>
          <w:szCs w:val="28"/>
        </w:rPr>
        <w:t>, молодежного объединения «</w:t>
      </w:r>
      <w:proofErr w:type="spellStart"/>
      <w:r w:rsidR="00C20DC7" w:rsidRPr="00FB6F60">
        <w:rPr>
          <w:rFonts w:ascii="Times New Roman" w:eastAsia="Calibri" w:hAnsi="Times New Roman" w:cs="Times New Roman"/>
          <w:color w:val="000000"/>
          <w:sz w:val="28"/>
          <w:szCs w:val="28"/>
        </w:rPr>
        <w:t>Юнармия</w:t>
      </w:r>
      <w:proofErr w:type="spellEnd"/>
      <w:r w:rsidR="00C20DC7" w:rsidRPr="00FB6F60">
        <w:rPr>
          <w:rFonts w:ascii="Times New Roman" w:eastAsia="Calibri" w:hAnsi="Times New Roman" w:cs="Times New Roman"/>
          <w:color w:val="000000"/>
          <w:sz w:val="28"/>
          <w:szCs w:val="28"/>
        </w:rPr>
        <w:t xml:space="preserve">», некоммерческой организации «Союз </w:t>
      </w:r>
      <w:r w:rsidR="00C20DC7" w:rsidRPr="00FB6F60">
        <w:rPr>
          <w:rFonts w:ascii="Times New Roman" w:eastAsia="Calibri" w:hAnsi="Times New Roman" w:cs="Times New Roman"/>
          <w:sz w:val="28"/>
          <w:szCs w:val="28"/>
          <w:shd w:val="clear" w:color="auto" w:fill="FFFFFF"/>
        </w:rPr>
        <w:t xml:space="preserve">«Молодые профессионалы», которая представляет Россию в международной организации </w:t>
      </w:r>
      <w:proofErr w:type="spellStart"/>
      <w:r w:rsidR="00C20DC7" w:rsidRPr="00FB6F60">
        <w:rPr>
          <w:rFonts w:ascii="Times New Roman" w:eastAsia="Calibri" w:hAnsi="Times New Roman" w:cs="Times New Roman"/>
          <w:sz w:val="28"/>
          <w:szCs w:val="28"/>
          <w:shd w:val="clear" w:color="auto" w:fill="FFFFFF"/>
        </w:rPr>
        <w:t>WorldSkillsInternational</w:t>
      </w:r>
      <w:proofErr w:type="spellEnd"/>
      <w:r w:rsidR="00C20DC7" w:rsidRPr="00FB6F60">
        <w:rPr>
          <w:rFonts w:ascii="Times New Roman" w:eastAsia="Calibri" w:hAnsi="Times New Roman" w:cs="Times New Roman"/>
          <w:sz w:val="28"/>
          <w:szCs w:val="28"/>
          <w:shd w:val="clear" w:color="auto" w:fill="FFFFFF"/>
        </w:rPr>
        <w:t xml:space="preserve"> (WSI)</w:t>
      </w:r>
      <w:r w:rsidR="00C20DC7" w:rsidRPr="00FB6F60">
        <w:rPr>
          <w:rFonts w:ascii="Times New Roman" w:eastAsia="Calibri" w:hAnsi="Times New Roman" w:cs="Times New Roman"/>
          <w:color w:val="000000"/>
          <w:sz w:val="28"/>
          <w:szCs w:val="28"/>
        </w:rPr>
        <w:t xml:space="preserve"> и др.) – для педагогов-организаторов).</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B6F60">
        <w:rPr>
          <w:rFonts w:ascii="Times New Roman" w:eastAsia="Calibri" w:hAnsi="Times New Roman" w:cs="Times New Roman"/>
          <w:color w:val="000000"/>
          <w:sz w:val="28"/>
          <w:szCs w:val="28"/>
        </w:rPr>
        <w:t>Для педагогов образовательных организаций дополнительного образования в качестве социальных партнеров и потенциальных наставников могут выступать:</w:t>
      </w:r>
    </w:p>
    <w:p w:rsidR="00C20DC7" w:rsidRPr="00FB6F60" w:rsidRDefault="008C34F3" w:rsidP="008C34F3">
      <w:pPr>
        <w:autoSpaceDE w:val="0"/>
        <w:autoSpaceDN w:val="0"/>
        <w:adjustRightInd w:val="0"/>
        <w:spacing w:after="0" w:line="240" w:lineRule="auto"/>
        <w:ind w:firstLine="708"/>
        <w:jc w:val="both"/>
        <w:rPr>
          <w:rFonts w:ascii="Times New Roman" w:eastAsia="Calibri" w:hAnsi="Times New Roman" w:cs="Times New Roman"/>
          <w:color w:val="000000"/>
          <w:sz w:val="28"/>
          <w:szCs w:val="28"/>
        </w:rPr>
      </w:pPr>
      <w:r w:rsidRPr="00FB6F60">
        <w:rPr>
          <w:rFonts w:ascii="Times New Roman" w:eastAsia="Calibri" w:hAnsi="Times New Roman" w:cs="Times New Roman"/>
          <w:color w:val="000000"/>
          <w:sz w:val="28"/>
          <w:szCs w:val="28"/>
        </w:rPr>
        <w:t xml:space="preserve">– </w:t>
      </w:r>
      <w:r w:rsidR="00C20DC7" w:rsidRPr="00FB6F60">
        <w:rPr>
          <w:rFonts w:ascii="Times New Roman" w:eastAsia="Calibri" w:hAnsi="Times New Roman" w:cs="Times New Roman"/>
          <w:color w:val="000000"/>
          <w:sz w:val="28"/>
          <w:szCs w:val="28"/>
        </w:rPr>
        <w:t>деятели искусств академических, народных и прочих театров, консерваторий, филармоний, творческих союзов, творческих коллективов, иных учреждений культуры (домов культуры и творчества) и т.д. – для хормейстеров, балетмейстеров, режиссеров народного театра, художников-оформителей, концертмейстеров, руководителей оркестров (духовых, народных инструментов), руководителей фольклорных коллективов, режиссеров театрализованных массовых представлений, акций, фестивалей, мастеров декоративно-прикладного творчества, распорядителей танцевальных программ и т.д.);</w:t>
      </w:r>
    </w:p>
    <w:p w:rsidR="00C20DC7" w:rsidRPr="00FB6F60" w:rsidRDefault="008C34F3" w:rsidP="008C34F3">
      <w:pPr>
        <w:autoSpaceDE w:val="0"/>
        <w:autoSpaceDN w:val="0"/>
        <w:adjustRightInd w:val="0"/>
        <w:spacing w:after="0" w:line="240" w:lineRule="auto"/>
        <w:ind w:firstLine="708"/>
        <w:jc w:val="both"/>
        <w:rPr>
          <w:rFonts w:ascii="Times New Roman" w:eastAsia="Calibri" w:hAnsi="Times New Roman" w:cs="Times New Roman"/>
          <w:color w:val="000000"/>
          <w:sz w:val="28"/>
          <w:szCs w:val="28"/>
        </w:rPr>
      </w:pPr>
      <w:r w:rsidRPr="00FB6F60">
        <w:rPr>
          <w:rFonts w:ascii="Times New Roman" w:eastAsia="Calibri" w:hAnsi="Times New Roman" w:cs="Times New Roman"/>
          <w:color w:val="000000"/>
          <w:sz w:val="28"/>
          <w:szCs w:val="28"/>
        </w:rPr>
        <w:t xml:space="preserve">– </w:t>
      </w:r>
      <w:r w:rsidR="00C20DC7" w:rsidRPr="00FB6F60">
        <w:rPr>
          <w:rFonts w:ascii="Times New Roman" w:eastAsia="Calibri" w:hAnsi="Times New Roman" w:cs="Times New Roman"/>
          <w:color w:val="000000"/>
          <w:sz w:val="28"/>
          <w:szCs w:val="28"/>
        </w:rPr>
        <w:t xml:space="preserve">сотрудники музеев, библиотек, центров военно-патриотического воспитания, члены общественных организаций (волонтерских, </w:t>
      </w:r>
      <w:r w:rsidR="0062183D" w:rsidRPr="0062183D">
        <w:rPr>
          <w:rFonts w:ascii="Times New Roman" w:eastAsia="Calibri" w:hAnsi="Times New Roman" w:cs="Times New Roman"/>
          <w:color w:val="000000"/>
          <w:sz w:val="28"/>
          <w:szCs w:val="28"/>
        </w:rPr>
        <w:t>Российско</w:t>
      </w:r>
      <w:r w:rsidR="0062183D">
        <w:rPr>
          <w:rFonts w:ascii="Times New Roman" w:eastAsia="Calibri" w:hAnsi="Times New Roman" w:cs="Times New Roman"/>
          <w:color w:val="000000"/>
          <w:sz w:val="28"/>
          <w:szCs w:val="28"/>
        </w:rPr>
        <w:t>е</w:t>
      </w:r>
      <w:r w:rsidR="0062183D" w:rsidRPr="0062183D">
        <w:rPr>
          <w:rFonts w:ascii="Times New Roman" w:eastAsia="Calibri" w:hAnsi="Times New Roman" w:cs="Times New Roman"/>
          <w:color w:val="000000"/>
          <w:sz w:val="28"/>
          <w:szCs w:val="28"/>
        </w:rPr>
        <w:t xml:space="preserve"> движени</w:t>
      </w:r>
      <w:r w:rsidR="0062183D">
        <w:rPr>
          <w:rFonts w:ascii="Times New Roman" w:eastAsia="Calibri" w:hAnsi="Times New Roman" w:cs="Times New Roman"/>
          <w:color w:val="000000"/>
          <w:sz w:val="28"/>
          <w:szCs w:val="28"/>
        </w:rPr>
        <w:t>е</w:t>
      </w:r>
      <w:r w:rsidR="0062183D" w:rsidRPr="0062183D">
        <w:rPr>
          <w:rFonts w:ascii="Times New Roman" w:eastAsia="Calibri" w:hAnsi="Times New Roman" w:cs="Times New Roman"/>
          <w:color w:val="000000"/>
          <w:sz w:val="28"/>
          <w:szCs w:val="28"/>
        </w:rPr>
        <w:t xml:space="preserve"> школьников</w:t>
      </w:r>
      <w:r w:rsidR="00C20DC7" w:rsidRPr="00FB6F60">
        <w:rPr>
          <w:rFonts w:ascii="Times New Roman" w:eastAsia="Calibri" w:hAnsi="Times New Roman" w:cs="Times New Roman"/>
          <w:color w:val="000000"/>
          <w:sz w:val="28"/>
          <w:szCs w:val="28"/>
        </w:rPr>
        <w:t>, молодежное объединение «</w:t>
      </w:r>
      <w:proofErr w:type="spellStart"/>
      <w:r w:rsidR="00C20DC7" w:rsidRPr="00FB6F60">
        <w:rPr>
          <w:rFonts w:ascii="Times New Roman" w:eastAsia="Calibri" w:hAnsi="Times New Roman" w:cs="Times New Roman"/>
          <w:color w:val="000000"/>
          <w:sz w:val="28"/>
          <w:szCs w:val="28"/>
        </w:rPr>
        <w:t>Юнармия</w:t>
      </w:r>
      <w:proofErr w:type="spellEnd"/>
      <w:r w:rsidR="00C20DC7" w:rsidRPr="00FB6F60">
        <w:rPr>
          <w:rFonts w:ascii="Times New Roman" w:eastAsia="Calibri" w:hAnsi="Times New Roman" w:cs="Times New Roman"/>
          <w:color w:val="000000"/>
          <w:sz w:val="28"/>
          <w:szCs w:val="28"/>
        </w:rPr>
        <w:t>» – для методистов, педагогов-библиотекарей, руководителей детских общественных объединений, старших вожатых, педагогов-организаторов);</w:t>
      </w:r>
    </w:p>
    <w:p w:rsidR="00C20DC7" w:rsidRPr="00FB6F60" w:rsidRDefault="008C34F3" w:rsidP="008C34F3">
      <w:pPr>
        <w:autoSpaceDE w:val="0"/>
        <w:autoSpaceDN w:val="0"/>
        <w:adjustRightInd w:val="0"/>
        <w:spacing w:after="0" w:line="240" w:lineRule="auto"/>
        <w:ind w:firstLine="708"/>
        <w:jc w:val="both"/>
        <w:rPr>
          <w:rFonts w:ascii="Times New Roman" w:eastAsia="Calibri" w:hAnsi="Times New Roman" w:cs="Times New Roman"/>
          <w:color w:val="000000"/>
          <w:sz w:val="28"/>
          <w:szCs w:val="28"/>
        </w:rPr>
      </w:pPr>
      <w:r w:rsidRPr="00FB6F60">
        <w:rPr>
          <w:rFonts w:ascii="Times New Roman" w:eastAsia="Calibri" w:hAnsi="Times New Roman" w:cs="Times New Roman"/>
          <w:color w:val="000000"/>
          <w:sz w:val="28"/>
          <w:szCs w:val="28"/>
        </w:rPr>
        <w:t xml:space="preserve">– </w:t>
      </w:r>
      <w:r w:rsidR="00C20DC7" w:rsidRPr="00FB6F60">
        <w:rPr>
          <w:rFonts w:ascii="Times New Roman" w:eastAsia="Calibri" w:hAnsi="Times New Roman" w:cs="Times New Roman"/>
          <w:color w:val="000000"/>
          <w:sz w:val="28"/>
          <w:szCs w:val="28"/>
        </w:rPr>
        <w:t xml:space="preserve">тренерский состав ведущих спортивных клубов – для инструкторов по физической культуре, тренеров-преподавателей, руководителей кружков и секций спортивной направленности; </w:t>
      </w:r>
    </w:p>
    <w:p w:rsidR="00C20DC7" w:rsidRPr="00FB6F60" w:rsidRDefault="008C34F3" w:rsidP="008C34F3">
      <w:pPr>
        <w:autoSpaceDE w:val="0"/>
        <w:autoSpaceDN w:val="0"/>
        <w:adjustRightInd w:val="0"/>
        <w:spacing w:after="0" w:line="240" w:lineRule="auto"/>
        <w:ind w:firstLine="708"/>
        <w:jc w:val="both"/>
        <w:rPr>
          <w:rFonts w:ascii="Times New Roman" w:eastAsia="Calibri" w:hAnsi="Times New Roman" w:cs="Times New Roman"/>
          <w:color w:val="000000"/>
          <w:sz w:val="28"/>
          <w:szCs w:val="28"/>
        </w:rPr>
      </w:pPr>
      <w:r w:rsidRPr="00FB6F60">
        <w:rPr>
          <w:rFonts w:ascii="Times New Roman" w:eastAsia="Calibri" w:hAnsi="Times New Roman" w:cs="Times New Roman"/>
          <w:color w:val="000000"/>
          <w:sz w:val="28"/>
          <w:szCs w:val="28"/>
        </w:rPr>
        <w:t xml:space="preserve">– </w:t>
      </w:r>
      <w:r w:rsidR="00C20DC7" w:rsidRPr="00FB6F60">
        <w:rPr>
          <w:rFonts w:ascii="Times New Roman" w:eastAsia="Calibri" w:hAnsi="Times New Roman" w:cs="Times New Roman"/>
          <w:color w:val="000000"/>
          <w:sz w:val="28"/>
          <w:szCs w:val="28"/>
        </w:rPr>
        <w:t xml:space="preserve">специалисты </w:t>
      </w:r>
      <w:proofErr w:type="spellStart"/>
      <w:r w:rsidR="00C20DC7" w:rsidRPr="00FB6F60">
        <w:rPr>
          <w:rFonts w:ascii="Times New Roman" w:eastAsia="Calibri" w:hAnsi="Times New Roman" w:cs="Times New Roman"/>
          <w:color w:val="000000"/>
          <w:sz w:val="28"/>
          <w:szCs w:val="28"/>
        </w:rPr>
        <w:t>кванториумов</w:t>
      </w:r>
      <w:proofErr w:type="spellEnd"/>
      <w:r w:rsidR="00C20DC7" w:rsidRPr="00FB6F60">
        <w:rPr>
          <w:rFonts w:ascii="Times New Roman" w:eastAsia="Calibri" w:hAnsi="Times New Roman" w:cs="Times New Roman"/>
          <w:color w:val="000000"/>
          <w:sz w:val="28"/>
          <w:szCs w:val="28"/>
        </w:rPr>
        <w:t xml:space="preserve">, </w:t>
      </w:r>
      <w:r w:rsidR="00C20DC7" w:rsidRPr="00FB6F60">
        <w:rPr>
          <w:rFonts w:ascii="Times New Roman" w:eastAsia="Calibri" w:hAnsi="Times New Roman" w:cs="Times New Roman"/>
          <w:color w:val="000000"/>
          <w:sz w:val="28"/>
          <w:szCs w:val="28"/>
          <w:lang w:val="en-US"/>
        </w:rPr>
        <w:t>IT</w:t>
      </w:r>
      <w:r w:rsidR="00C20DC7" w:rsidRPr="00FB6F60">
        <w:rPr>
          <w:rFonts w:ascii="Times New Roman" w:eastAsia="Calibri" w:hAnsi="Times New Roman" w:cs="Times New Roman"/>
          <w:color w:val="000000"/>
          <w:sz w:val="28"/>
          <w:szCs w:val="28"/>
        </w:rPr>
        <w:t>-кубов, кружков робототехники, образовательных центров для одаренных детей, малых академий наук – для методистов, педагогов дополнительного образования – руководителей кружков, секций, туристических станций и т.д.;</w:t>
      </w:r>
    </w:p>
    <w:p w:rsidR="00C20DC7" w:rsidRPr="00FB6F60" w:rsidRDefault="008C34F3" w:rsidP="008C34F3">
      <w:pPr>
        <w:autoSpaceDE w:val="0"/>
        <w:autoSpaceDN w:val="0"/>
        <w:adjustRightInd w:val="0"/>
        <w:spacing w:after="0" w:line="240" w:lineRule="auto"/>
        <w:ind w:firstLine="708"/>
        <w:jc w:val="both"/>
        <w:rPr>
          <w:rFonts w:ascii="Times New Roman" w:eastAsia="Calibri" w:hAnsi="Times New Roman" w:cs="Times New Roman"/>
          <w:color w:val="000000"/>
          <w:sz w:val="28"/>
          <w:szCs w:val="28"/>
        </w:rPr>
      </w:pPr>
      <w:r w:rsidRPr="00FB6F60">
        <w:rPr>
          <w:rFonts w:ascii="Times New Roman" w:eastAsia="Calibri" w:hAnsi="Times New Roman" w:cs="Times New Roman"/>
          <w:color w:val="000000"/>
          <w:sz w:val="28"/>
          <w:szCs w:val="28"/>
        </w:rPr>
        <w:t xml:space="preserve">– </w:t>
      </w:r>
      <w:r w:rsidR="00C20DC7" w:rsidRPr="00FB6F60">
        <w:rPr>
          <w:rFonts w:ascii="Times New Roman" w:eastAsia="Calibri" w:hAnsi="Times New Roman" w:cs="Times New Roman"/>
          <w:color w:val="000000"/>
          <w:sz w:val="28"/>
          <w:szCs w:val="28"/>
        </w:rPr>
        <w:t xml:space="preserve">специалисты психолого-педагогических и медико-социальных центров – для педагогов дополнительного образования, работающих с детьми с </w:t>
      </w:r>
      <w:r w:rsidR="0062183D">
        <w:rPr>
          <w:rFonts w:ascii="Times New Roman" w:eastAsia="Calibri" w:hAnsi="Times New Roman" w:cs="Times New Roman"/>
          <w:color w:val="000000"/>
          <w:sz w:val="28"/>
          <w:szCs w:val="28"/>
        </w:rPr>
        <w:t>ограниченными возможностями здоровья</w:t>
      </w:r>
      <w:r w:rsidR="00C20DC7" w:rsidRPr="00FB6F60">
        <w:rPr>
          <w:rFonts w:ascii="Times New Roman" w:eastAsia="Calibri" w:hAnsi="Times New Roman" w:cs="Times New Roman"/>
          <w:color w:val="000000"/>
          <w:sz w:val="28"/>
          <w:szCs w:val="28"/>
        </w:rPr>
        <w:t>.</w:t>
      </w:r>
    </w:p>
    <w:p w:rsidR="00C20DC7" w:rsidRPr="00FB6F60" w:rsidRDefault="00C20DC7" w:rsidP="00C20DC7">
      <w:pPr>
        <w:spacing w:after="0" w:line="240" w:lineRule="auto"/>
        <w:ind w:firstLine="851"/>
        <w:jc w:val="both"/>
        <w:rPr>
          <w:rFonts w:ascii="Times New Roman" w:eastAsia="Calibri" w:hAnsi="Times New Roman" w:cs="Times New Roman"/>
          <w:sz w:val="28"/>
          <w:szCs w:val="28"/>
        </w:rPr>
      </w:pPr>
    </w:p>
    <w:p w:rsidR="00C20DC7" w:rsidRPr="00FB6F60" w:rsidRDefault="00C20DC7" w:rsidP="008C34F3">
      <w:pPr>
        <w:spacing w:after="0" w:line="240" w:lineRule="auto"/>
        <w:ind w:firstLine="851"/>
        <w:jc w:val="center"/>
        <w:rPr>
          <w:rFonts w:ascii="Times New Roman" w:eastAsia="Calibri" w:hAnsi="Times New Roman" w:cs="Times New Roman"/>
          <w:sz w:val="28"/>
          <w:szCs w:val="28"/>
        </w:rPr>
      </w:pPr>
      <w:r w:rsidRPr="00FB6F60">
        <w:rPr>
          <w:rFonts w:ascii="Times New Roman" w:eastAsia="Calibri" w:hAnsi="Times New Roman" w:cs="Times New Roman"/>
          <w:sz w:val="28"/>
          <w:szCs w:val="28"/>
        </w:rPr>
        <w:t>3.1.6. Результаты применения разнообразных форм наставничества</w:t>
      </w:r>
    </w:p>
    <w:p w:rsidR="008C34F3" w:rsidRPr="00FB6F60" w:rsidRDefault="008C34F3" w:rsidP="00C20DC7">
      <w:pPr>
        <w:spacing w:after="0" w:line="240" w:lineRule="auto"/>
        <w:ind w:firstLine="851"/>
        <w:jc w:val="both"/>
        <w:rPr>
          <w:rFonts w:ascii="Times New Roman" w:eastAsia="Calibri" w:hAnsi="Times New Roman" w:cs="Times New Roman"/>
          <w:sz w:val="28"/>
          <w:szCs w:val="28"/>
        </w:rPr>
      </w:pPr>
    </w:p>
    <w:p w:rsidR="00C20DC7" w:rsidRPr="00FB6F60" w:rsidRDefault="00C20DC7" w:rsidP="00C20DC7">
      <w:pPr>
        <w:spacing w:after="0" w:line="240" w:lineRule="auto"/>
        <w:ind w:firstLine="851"/>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xml:space="preserve">Реализация любых форм наставничества педагогов или будущих педагогов (студентов педагогических вузов и </w:t>
      </w:r>
      <w:proofErr w:type="spellStart"/>
      <w:r w:rsidRPr="00FB6F60">
        <w:rPr>
          <w:rFonts w:ascii="Times New Roman" w:eastAsia="Calibri" w:hAnsi="Times New Roman" w:cs="Times New Roman"/>
          <w:sz w:val="28"/>
          <w:szCs w:val="28"/>
        </w:rPr>
        <w:t>ссузов</w:t>
      </w:r>
      <w:proofErr w:type="spellEnd"/>
      <w:r w:rsidRPr="00FB6F60">
        <w:rPr>
          <w:rFonts w:ascii="Times New Roman" w:eastAsia="Calibri" w:hAnsi="Times New Roman" w:cs="Times New Roman"/>
          <w:sz w:val="28"/>
          <w:szCs w:val="28"/>
        </w:rPr>
        <w:t>) – «педагог – педагог», «руководитель образовательной организации – педагог», «работодатель – студент», «педагог вуза/</w:t>
      </w:r>
      <w:proofErr w:type="spellStart"/>
      <w:r w:rsidRPr="00FB6F60">
        <w:rPr>
          <w:rFonts w:ascii="Times New Roman" w:eastAsia="Calibri" w:hAnsi="Times New Roman" w:cs="Times New Roman"/>
          <w:sz w:val="28"/>
          <w:szCs w:val="28"/>
        </w:rPr>
        <w:t>ссуза</w:t>
      </w:r>
      <w:proofErr w:type="spellEnd"/>
      <w:r w:rsidRPr="00FB6F60">
        <w:rPr>
          <w:rFonts w:ascii="Times New Roman" w:eastAsia="Calibri" w:hAnsi="Times New Roman" w:cs="Times New Roman"/>
          <w:sz w:val="28"/>
          <w:szCs w:val="28"/>
        </w:rPr>
        <w:t>)» и др. – способна привести к следующим результатам (эффектам):</w:t>
      </w:r>
    </w:p>
    <w:p w:rsidR="00C20DC7" w:rsidRPr="00FB6F60" w:rsidRDefault="008C34F3" w:rsidP="008C34F3">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повышение уровня включенности молодых</w:t>
      </w: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 xml:space="preserve">и начинающих педагогов в педагогическую </w:t>
      </w:r>
      <w:r w:rsidR="00C20DC7" w:rsidRPr="00FB6F60">
        <w:rPr>
          <w:rFonts w:ascii="Times New Roman" w:eastAsia="Calibri" w:hAnsi="Times New Roman" w:cs="Times New Roman"/>
          <w:sz w:val="28"/>
          <w:szCs w:val="28"/>
          <w:lang w:eastAsia="x-none"/>
        </w:rPr>
        <w:t xml:space="preserve">деятельность </w:t>
      </w:r>
      <w:r w:rsidR="00C20DC7" w:rsidRPr="00FB6F60">
        <w:rPr>
          <w:rFonts w:ascii="Times New Roman" w:eastAsia="Calibri" w:hAnsi="Times New Roman" w:cs="Times New Roman"/>
          <w:sz w:val="28"/>
          <w:szCs w:val="28"/>
          <w:lang w:val="x-none" w:eastAsia="x-none"/>
        </w:rPr>
        <w:t>и социально-культурную жизнь образовательной организации</w:t>
      </w:r>
      <w:r w:rsidR="00C20DC7" w:rsidRPr="00FB6F60">
        <w:rPr>
          <w:rFonts w:ascii="Times New Roman" w:eastAsia="Calibri" w:hAnsi="Times New Roman" w:cs="Times New Roman"/>
          <w:sz w:val="28"/>
          <w:szCs w:val="28"/>
          <w:lang w:eastAsia="x-none"/>
        </w:rPr>
        <w:t>;</w:t>
      </w:r>
    </w:p>
    <w:p w:rsidR="00C20DC7" w:rsidRPr="00FB6F60" w:rsidRDefault="008C34F3" w:rsidP="008C34F3">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eastAsia="x-none"/>
        </w:rPr>
        <w:t>у</w:t>
      </w:r>
      <w:r w:rsidR="00C20DC7" w:rsidRPr="00FB6F60">
        <w:rPr>
          <w:rFonts w:ascii="Times New Roman" w:eastAsia="Calibri" w:hAnsi="Times New Roman" w:cs="Times New Roman"/>
          <w:sz w:val="28"/>
          <w:szCs w:val="28"/>
          <w:lang w:val="x-none" w:eastAsia="x-none"/>
        </w:rPr>
        <w:t>крепление уверенности в собственных силах и развитие лично</w:t>
      </w:r>
      <w:r w:rsidR="00C20DC7" w:rsidRPr="00FB6F60">
        <w:rPr>
          <w:rFonts w:ascii="Times New Roman" w:eastAsia="Calibri" w:hAnsi="Times New Roman" w:cs="Times New Roman"/>
          <w:sz w:val="28"/>
          <w:szCs w:val="28"/>
          <w:lang w:eastAsia="x-none"/>
        </w:rPr>
        <w:t>стно</w:t>
      </w:r>
      <w:proofErr w:type="spellStart"/>
      <w:r w:rsidR="00C20DC7" w:rsidRPr="00FB6F60">
        <w:rPr>
          <w:rFonts w:ascii="Times New Roman" w:eastAsia="Calibri" w:hAnsi="Times New Roman" w:cs="Times New Roman"/>
          <w:sz w:val="28"/>
          <w:szCs w:val="28"/>
          <w:lang w:val="x-none" w:eastAsia="x-none"/>
        </w:rPr>
        <w:t>го</w:t>
      </w:r>
      <w:proofErr w:type="spellEnd"/>
      <w:r w:rsidR="00C20DC7" w:rsidRPr="00FB6F60">
        <w:rPr>
          <w:rFonts w:ascii="Times New Roman" w:eastAsia="Calibri" w:hAnsi="Times New Roman" w:cs="Times New Roman"/>
          <w:sz w:val="28"/>
          <w:szCs w:val="28"/>
          <w:lang w:val="x-none" w:eastAsia="x-none"/>
        </w:rPr>
        <w:t xml:space="preserve"> творческого и педагогического потенциала работников всех категорий</w:t>
      </w:r>
      <w:r w:rsidR="00C20DC7" w:rsidRPr="00FB6F60">
        <w:rPr>
          <w:rFonts w:ascii="Times New Roman" w:eastAsia="Calibri" w:hAnsi="Times New Roman" w:cs="Times New Roman"/>
          <w:sz w:val="28"/>
          <w:szCs w:val="28"/>
          <w:lang w:eastAsia="x-none"/>
        </w:rPr>
        <w:t>;</w:t>
      </w:r>
    </w:p>
    <w:p w:rsidR="00C20DC7" w:rsidRPr="00FB6F60" w:rsidRDefault="008C34F3" w:rsidP="008C34F3">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улучшение психологического климата в образовательной организации</w:t>
      </w:r>
      <w:r w:rsidR="00C20DC7" w:rsidRPr="00FB6F60">
        <w:rPr>
          <w:rFonts w:ascii="Times New Roman" w:eastAsia="Calibri" w:hAnsi="Times New Roman" w:cs="Times New Roman"/>
          <w:sz w:val="28"/>
          <w:szCs w:val="28"/>
          <w:lang w:eastAsia="x-none"/>
        </w:rPr>
        <w:t>;</w:t>
      </w:r>
    </w:p>
    <w:p w:rsidR="00C20DC7" w:rsidRPr="00FB6F60" w:rsidRDefault="008C34F3" w:rsidP="008C34F3">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eastAsia="x-none"/>
        </w:rPr>
        <w:t>повышение</w:t>
      </w:r>
      <w:r w:rsidR="00C20DC7" w:rsidRPr="00FB6F60">
        <w:rPr>
          <w:rFonts w:ascii="Times New Roman" w:eastAsia="Calibri" w:hAnsi="Times New Roman" w:cs="Times New Roman"/>
          <w:sz w:val="28"/>
          <w:szCs w:val="28"/>
          <w:lang w:val="x-none" w:eastAsia="x-none"/>
        </w:rPr>
        <w:t xml:space="preserve"> уровня удовлетвор</w:t>
      </w:r>
      <w:r w:rsidR="00C20DC7" w:rsidRPr="00FB6F60">
        <w:rPr>
          <w:rFonts w:ascii="Times New Roman" w:eastAsia="Calibri" w:hAnsi="Times New Roman" w:cs="Times New Roman"/>
          <w:sz w:val="28"/>
          <w:szCs w:val="28"/>
          <w:lang w:eastAsia="x-none"/>
        </w:rPr>
        <w:t>енности</w:t>
      </w:r>
      <w:r w:rsidR="00C20DC7" w:rsidRPr="00FB6F60">
        <w:rPr>
          <w:rFonts w:ascii="Times New Roman" w:eastAsia="Calibri" w:hAnsi="Times New Roman" w:cs="Times New Roman"/>
          <w:sz w:val="28"/>
          <w:szCs w:val="28"/>
          <w:lang w:val="x-none" w:eastAsia="x-none"/>
        </w:rPr>
        <w:t xml:space="preserve"> собственной работой и улучшение психоэмоционального состояния специалистов</w:t>
      </w:r>
      <w:r w:rsidR="00C20DC7" w:rsidRPr="00FB6F60">
        <w:rPr>
          <w:rFonts w:ascii="Times New Roman" w:eastAsia="Calibri" w:hAnsi="Times New Roman" w:cs="Times New Roman"/>
          <w:sz w:val="28"/>
          <w:szCs w:val="28"/>
          <w:lang w:eastAsia="x-none"/>
        </w:rPr>
        <w:t>;</w:t>
      </w:r>
    </w:p>
    <w:p w:rsidR="00C20DC7" w:rsidRPr="00FB6F60" w:rsidRDefault="008C34F3" w:rsidP="008C34F3">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eastAsia="x-none"/>
        </w:rPr>
        <w:t>р</w:t>
      </w:r>
      <w:r w:rsidR="00C20DC7" w:rsidRPr="00FB6F60">
        <w:rPr>
          <w:rFonts w:ascii="Times New Roman" w:eastAsia="Calibri" w:hAnsi="Times New Roman" w:cs="Times New Roman"/>
          <w:sz w:val="28"/>
          <w:szCs w:val="28"/>
          <w:lang w:val="x-none" w:eastAsia="x-none"/>
        </w:rPr>
        <w:t>ост числа специалистов, желающих продолжить свою работу в данном коллективе образовательно</w:t>
      </w:r>
      <w:r w:rsidR="00C20DC7" w:rsidRPr="00FB6F60">
        <w:rPr>
          <w:rFonts w:ascii="Times New Roman" w:eastAsia="Calibri" w:hAnsi="Times New Roman" w:cs="Times New Roman"/>
          <w:sz w:val="28"/>
          <w:szCs w:val="28"/>
          <w:lang w:eastAsia="x-none"/>
        </w:rPr>
        <w:t>й организации;</w:t>
      </w:r>
    </w:p>
    <w:p w:rsidR="00C20DC7" w:rsidRPr="00FB6F60" w:rsidRDefault="008C34F3" w:rsidP="008C34F3">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lastRenderedPageBreak/>
        <w:t xml:space="preserve">– </w:t>
      </w:r>
      <w:r w:rsidR="00C20DC7" w:rsidRPr="00FB6F60">
        <w:rPr>
          <w:rFonts w:ascii="Times New Roman" w:eastAsia="Calibri" w:hAnsi="Times New Roman" w:cs="Times New Roman"/>
          <w:sz w:val="28"/>
          <w:szCs w:val="28"/>
          <w:lang w:eastAsia="x-none"/>
        </w:rPr>
        <w:t>качественный</w:t>
      </w:r>
      <w:r w:rsidR="00C20DC7" w:rsidRPr="00FB6F60">
        <w:rPr>
          <w:rFonts w:ascii="Times New Roman" w:eastAsia="Calibri" w:hAnsi="Times New Roman" w:cs="Times New Roman"/>
          <w:sz w:val="28"/>
          <w:szCs w:val="28"/>
          <w:lang w:val="x-none" w:eastAsia="x-none"/>
        </w:rPr>
        <w:t xml:space="preserve"> рост успеваемости и улучшение поведения в классах и группах</w:t>
      </w: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наставляемых</w:t>
      </w:r>
      <w:r w:rsidR="00C20DC7" w:rsidRPr="00FB6F60">
        <w:rPr>
          <w:rFonts w:ascii="Times New Roman" w:eastAsia="Calibri" w:hAnsi="Times New Roman" w:cs="Times New Roman"/>
          <w:sz w:val="28"/>
          <w:szCs w:val="28"/>
          <w:lang w:eastAsia="x-none"/>
        </w:rPr>
        <w:t>;</w:t>
      </w:r>
    </w:p>
    <w:p w:rsidR="00C20DC7" w:rsidRPr="00FB6F60" w:rsidRDefault="008C34F3" w:rsidP="008C34F3">
      <w:pPr>
        <w:spacing w:after="0" w:line="240" w:lineRule="auto"/>
        <w:ind w:firstLine="708"/>
        <w:contextualSpacing/>
        <w:jc w:val="both"/>
        <w:rPr>
          <w:rFonts w:ascii="Times New Roman" w:eastAsia="Calibri" w:hAnsi="Times New Roman" w:cs="Times New Roman"/>
          <w:color w:val="000000"/>
          <w:sz w:val="28"/>
          <w:szCs w:val="28"/>
          <w:lang w:val="x-none" w:eastAsia="x-none"/>
        </w:rPr>
      </w:pPr>
      <w:r w:rsidRPr="00FB6F60">
        <w:rPr>
          <w:rFonts w:ascii="Times New Roman" w:eastAsia="Calibri" w:hAnsi="Times New Roman" w:cs="Times New Roman"/>
          <w:color w:val="000000"/>
          <w:sz w:val="28"/>
          <w:szCs w:val="28"/>
          <w:lang w:eastAsia="x-none"/>
        </w:rPr>
        <w:t xml:space="preserve">– </w:t>
      </w:r>
      <w:r w:rsidR="00C20DC7" w:rsidRPr="00FB6F60">
        <w:rPr>
          <w:rFonts w:ascii="Times New Roman" w:eastAsia="Calibri" w:hAnsi="Times New Roman" w:cs="Times New Roman"/>
          <w:color w:val="000000"/>
          <w:sz w:val="28"/>
          <w:szCs w:val="28"/>
          <w:lang w:val="x-none" w:eastAsia="x-none"/>
        </w:rPr>
        <w:t>сокращение числа конфликтных ситуаций с педагогическим и родительским сообществами</w:t>
      </w:r>
      <w:r w:rsidR="00C20DC7" w:rsidRPr="00FB6F60">
        <w:rPr>
          <w:rFonts w:ascii="Times New Roman" w:eastAsia="Calibri" w:hAnsi="Times New Roman" w:cs="Times New Roman"/>
          <w:color w:val="000000"/>
          <w:sz w:val="28"/>
          <w:szCs w:val="28"/>
          <w:lang w:eastAsia="x-none"/>
        </w:rPr>
        <w:t>;</w:t>
      </w:r>
    </w:p>
    <w:p w:rsidR="00C20DC7" w:rsidRPr="00FB6F60" w:rsidRDefault="008C34F3" w:rsidP="008C34F3">
      <w:pPr>
        <w:spacing w:after="0" w:line="240" w:lineRule="auto"/>
        <w:ind w:firstLine="708"/>
        <w:contextualSpacing/>
        <w:jc w:val="both"/>
        <w:rPr>
          <w:rFonts w:ascii="Times New Roman" w:eastAsia="Calibri" w:hAnsi="Times New Roman" w:cs="Times New Roman"/>
          <w:color w:val="000000"/>
          <w:sz w:val="28"/>
          <w:szCs w:val="28"/>
          <w:lang w:val="x-none" w:eastAsia="x-none"/>
        </w:rPr>
      </w:pPr>
      <w:r w:rsidRPr="00FB6F60">
        <w:rPr>
          <w:rFonts w:ascii="Times New Roman" w:eastAsia="Calibri" w:hAnsi="Times New Roman" w:cs="Times New Roman"/>
          <w:color w:val="000000"/>
          <w:sz w:val="28"/>
          <w:szCs w:val="28"/>
          <w:lang w:eastAsia="x-none"/>
        </w:rPr>
        <w:t xml:space="preserve">– </w:t>
      </w:r>
      <w:r w:rsidR="00C20DC7" w:rsidRPr="00FB6F60">
        <w:rPr>
          <w:rFonts w:ascii="Times New Roman" w:eastAsia="Calibri" w:hAnsi="Times New Roman" w:cs="Times New Roman"/>
          <w:color w:val="000000"/>
          <w:sz w:val="28"/>
          <w:szCs w:val="28"/>
          <w:lang w:eastAsia="x-none"/>
        </w:rPr>
        <w:t xml:space="preserve">повышение </w:t>
      </w:r>
      <w:r w:rsidR="00C20DC7" w:rsidRPr="00FB6F60">
        <w:rPr>
          <w:rFonts w:ascii="Times New Roman" w:eastAsia="Calibri" w:hAnsi="Times New Roman" w:cs="Times New Roman"/>
          <w:color w:val="000000"/>
          <w:sz w:val="28"/>
          <w:szCs w:val="28"/>
          <w:lang w:val="x-none" w:eastAsia="x-none"/>
        </w:rPr>
        <w:t xml:space="preserve">научно-методической </w:t>
      </w:r>
      <w:r w:rsidR="00C20DC7" w:rsidRPr="00FB6F60">
        <w:rPr>
          <w:rFonts w:ascii="Times New Roman" w:eastAsia="Calibri" w:hAnsi="Times New Roman" w:cs="Times New Roman"/>
          <w:color w:val="000000"/>
          <w:sz w:val="28"/>
          <w:szCs w:val="28"/>
          <w:lang w:eastAsia="x-none"/>
        </w:rPr>
        <w:t xml:space="preserve">и социальной </w:t>
      </w:r>
      <w:r w:rsidR="00C20DC7" w:rsidRPr="00FB6F60">
        <w:rPr>
          <w:rFonts w:ascii="Times New Roman" w:eastAsia="Calibri" w:hAnsi="Times New Roman" w:cs="Times New Roman"/>
          <w:color w:val="000000"/>
          <w:sz w:val="28"/>
          <w:szCs w:val="28"/>
          <w:lang w:val="x-none" w:eastAsia="x-none"/>
        </w:rPr>
        <w:t>активности педагогических работников (написание статей, проведение исследований</w:t>
      </w:r>
      <w:r w:rsidRPr="00FB6F60">
        <w:rPr>
          <w:rFonts w:ascii="Times New Roman" w:eastAsia="Calibri" w:hAnsi="Times New Roman" w:cs="Times New Roman"/>
          <w:color w:val="000000"/>
          <w:sz w:val="28"/>
          <w:szCs w:val="28"/>
          <w:lang w:eastAsia="x-none"/>
        </w:rPr>
        <w:t xml:space="preserve"> </w:t>
      </w:r>
      <w:r w:rsidR="00C20DC7" w:rsidRPr="00FB6F60">
        <w:rPr>
          <w:rFonts w:ascii="Times New Roman" w:eastAsia="Calibri" w:hAnsi="Times New Roman" w:cs="Times New Roman"/>
          <w:color w:val="000000"/>
          <w:sz w:val="28"/>
          <w:szCs w:val="28"/>
          <w:lang w:val="x-none" w:eastAsia="x-none"/>
        </w:rPr>
        <w:t xml:space="preserve">и т. д., широкое участие </w:t>
      </w:r>
      <w:r w:rsidR="0062183D">
        <w:rPr>
          <w:rFonts w:ascii="Times New Roman" w:eastAsia="Calibri" w:hAnsi="Times New Roman" w:cs="Times New Roman"/>
          <w:color w:val="000000"/>
          <w:sz w:val="28"/>
          <w:szCs w:val="28"/>
          <w:lang w:eastAsia="x-none"/>
        </w:rPr>
        <w:t xml:space="preserve">педагогических работников </w:t>
      </w:r>
      <w:r w:rsidR="00C20DC7" w:rsidRPr="00FB6F60">
        <w:rPr>
          <w:rFonts w:ascii="Times New Roman" w:eastAsia="Calibri" w:hAnsi="Times New Roman" w:cs="Times New Roman"/>
          <w:color w:val="000000"/>
          <w:sz w:val="28"/>
          <w:szCs w:val="28"/>
          <w:lang w:val="x-none" w:eastAsia="x-none"/>
        </w:rPr>
        <w:t xml:space="preserve">в </w:t>
      </w:r>
      <w:r w:rsidR="00C20DC7" w:rsidRPr="00FB6F60">
        <w:rPr>
          <w:rFonts w:ascii="Times New Roman" w:eastAsia="Calibri" w:hAnsi="Times New Roman" w:cs="Times New Roman"/>
          <w:color w:val="000000"/>
          <w:sz w:val="28"/>
          <w:szCs w:val="28"/>
          <w:lang w:eastAsia="x-none"/>
        </w:rPr>
        <w:t xml:space="preserve">проектной и исследовательской деятельности, в </w:t>
      </w:r>
      <w:r w:rsidR="00C20DC7" w:rsidRPr="00FB6F60">
        <w:rPr>
          <w:rFonts w:ascii="Times New Roman" w:eastAsia="Calibri" w:hAnsi="Times New Roman" w:cs="Times New Roman"/>
          <w:color w:val="000000"/>
          <w:sz w:val="28"/>
          <w:szCs w:val="28"/>
          <w:lang w:val="x-none" w:eastAsia="x-none"/>
        </w:rPr>
        <w:t>конкурсах профессионального мастерства</w:t>
      </w:r>
      <w:r w:rsidR="00C20DC7" w:rsidRPr="00FB6F60">
        <w:rPr>
          <w:rFonts w:ascii="Times New Roman" w:eastAsia="Calibri" w:hAnsi="Times New Roman" w:cs="Times New Roman"/>
          <w:color w:val="000000"/>
          <w:sz w:val="28"/>
          <w:szCs w:val="28"/>
          <w:lang w:eastAsia="x-none"/>
        </w:rPr>
        <w:t>);</w:t>
      </w:r>
    </w:p>
    <w:p w:rsidR="00C20DC7" w:rsidRPr="00FB6F60" w:rsidRDefault="00AC1EEC" w:rsidP="00AC1EEC">
      <w:pPr>
        <w:spacing w:after="0" w:line="240" w:lineRule="auto"/>
        <w:ind w:firstLine="708"/>
        <w:contextualSpacing/>
        <w:jc w:val="both"/>
        <w:rPr>
          <w:rFonts w:ascii="Times New Roman" w:eastAsia="Calibri" w:hAnsi="Times New Roman" w:cs="Times New Roman"/>
          <w:color w:val="000000"/>
          <w:sz w:val="28"/>
          <w:szCs w:val="28"/>
          <w:lang w:val="x-none" w:eastAsia="x-none"/>
        </w:rPr>
      </w:pPr>
      <w:r w:rsidRPr="00FB6F60">
        <w:rPr>
          <w:rFonts w:ascii="Times New Roman" w:eastAsia="Calibri" w:hAnsi="Times New Roman" w:cs="Times New Roman"/>
          <w:color w:val="000000"/>
          <w:sz w:val="28"/>
          <w:szCs w:val="28"/>
          <w:lang w:eastAsia="x-none"/>
        </w:rPr>
        <w:t xml:space="preserve">– </w:t>
      </w:r>
      <w:r w:rsidR="00C20DC7" w:rsidRPr="00FB6F60">
        <w:rPr>
          <w:rFonts w:ascii="Times New Roman" w:eastAsia="Calibri" w:hAnsi="Times New Roman" w:cs="Times New Roman"/>
          <w:color w:val="000000"/>
          <w:sz w:val="28"/>
          <w:szCs w:val="28"/>
          <w:lang w:eastAsia="x-none"/>
        </w:rPr>
        <w:t xml:space="preserve"> </w:t>
      </w:r>
      <w:r w:rsidR="00C20DC7" w:rsidRPr="00FB6F60">
        <w:rPr>
          <w:rFonts w:ascii="Times New Roman" w:eastAsia="Calibri" w:hAnsi="Times New Roman" w:cs="Times New Roman"/>
          <w:color w:val="000000"/>
          <w:sz w:val="28"/>
          <w:szCs w:val="28"/>
          <w:lang w:val="x-none" w:eastAsia="x-none"/>
        </w:rPr>
        <w:t xml:space="preserve">упрочение связей педагогических </w:t>
      </w:r>
      <w:r w:rsidR="00C20DC7" w:rsidRPr="00FB6F60">
        <w:rPr>
          <w:rFonts w:ascii="Times New Roman" w:eastAsia="Calibri" w:hAnsi="Times New Roman" w:cs="Times New Roman"/>
          <w:color w:val="000000"/>
          <w:sz w:val="28"/>
          <w:szCs w:val="28"/>
          <w:lang w:eastAsia="x-none"/>
        </w:rPr>
        <w:t xml:space="preserve">и прочих </w:t>
      </w:r>
      <w:r w:rsidR="00C20DC7" w:rsidRPr="00FB6F60">
        <w:rPr>
          <w:rFonts w:ascii="Times New Roman" w:eastAsia="Calibri" w:hAnsi="Times New Roman" w:cs="Times New Roman"/>
          <w:color w:val="000000"/>
          <w:sz w:val="28"/>
          <w:szCs w:val="28"/>
          <w:lang w:val="x-none" w:eastAsia="x-none"/>
        </w:rPr>
        <w:t>вузов</w:t>
      </w:r>
      <w:r w:rsidR="00C20DC7" w:rsidRPr="00FB6F60">
        <w:rPr>
          <w:rFonts w:ascii="Times New Roman" w:eastAsia="Calibri" w:hAnsi="Times New Roman" w:cs="Times New Roman"/>
          <w:color w:val="000000"/>
          <w:sz w:val="28"/>
          <w:szCs w:val="28"/>
          <w:lang w:eastAsia="x-none"/>
        </w:rPr>
        <w:t>/</w:t>
      </w:r>
      <w:proofErr w:type="spellStart"/>
      <w:r w:rsidR="00C20DC7" w:rsidRPr="00FB6F60">
        <w:rPr>
          <w:rFonts w:ascii="Times New Roman" w:eastAsia="Calibri" w:hAnsi="Times New Roman" w:cs="Times New Roman"/>
          <w:color w:val="000000"/>
          <w:sz w:val="28"/>
          <w:szCs w:val="28"/>
          <w:lang w:val="x-none" w:eastAsia="x-none"/>
        </w:rPr>
        <w:t>ссузов</w:t>
      </w:r>
      <w:proofErr w:type="spellEnd"/>
      <w:r w:rsidR="00C20DC7" w:rsidRPr="00FB6F60">
        <w:rPr>
          <w:rFonts w:ascii="Times New Roman" w:eastAsia="Calibri" w:hAnsi="Times New Roman" w:cs="Times New Roman"/>
          <w:color w:val="000000"/>
          <w:sz w:val="28"/>
          <w:szCs w:val="28"/>
          <w:lang w:val="x-none" w:eastAsia="x-none"/>
        </w:rPr>
        <w:t xml:space="preserve"> со школой</w:t>
      </w:r>
      <w:r w:rsidR="00C20DC7" w:rsidRPr="00FB6F60">
        <w:rPr>
          <w:rFonts w:ascii="Times New Roman" w:eastAsia="Calibri" w:hAnsi="Times New Roman" w:cs="Times New Roman"/>
          <w:color w:val="000000"/>
          <w:sz w:val="28"/>
          <w:szCs w:val="28"/>
          <w:lang w:eastAsia="x-none"/>
        </w:rPr>
        <w:t xml:space="preserve"> и иными образовательными организациями;</w:t>
      </w:r>
    </w:p>
    <w:p w:rsidR="00C20DC7" w:rsidRPr="00FB6F60" w:rsidRDefault="00AC1EEC" w:rsidP="00AC1EEC">
      <w:pPr>
        <w:spacing w:after="0" w:line="240" w:lineRule="auto"/>
        <w:ind w:firstLine="425"/>
        <w:contextualSpacing/>
        <w:jc w:val="both"/>
        <w:rPr>
          <w:rFonts w:ascii="Times New Roman" w:eastAsia="Calibri" w:hAnsi="Times New Roman" w:cs="Times New Roman"/>
          <w:color w:val="000000"/>
          <w:sz w:val="28"/>
          <w:szCs w:val="28"/>
          <w:lang w:val="x-none" w:eastAsia="x-none"/>
        </w:rPr>
      </w:pPr>
      <w:r w:rsidRPr="00FB6F60">
        <w:rPr>
          <w:rFonts w:ascii="Times New Roman" w:eastAsia="Calibri" w:hAnsi="Times New Roman" w:cs="Times New Roman"/>
          <w:color w:val="000000"/>
          <w:sz w:val="28"/>
          <w:szCs w:val="28"/>
          <w:lang w:eastAsia="x-none"/>
        </w:rPr>
        <w:t xml:space="preserve">– </w:t>
      </w:r>
      <w:r w:rsidR="00C20DC7" w:rsidRPr="00FB6F60">
        <w:rPr>
          <w:rFonts w:ascii="Times New Roman" w:eastAsia="Calibri" w:hAnsi="Times New Roman" w:cs="Times New Roman"/>
          <w:color w:val="000000"/>
          <w:sz w:val="28"/>
          <w:szCs w:val="28"/>
          <w:lang w:eastAsia="x-none"/>
        </w:rPr>
        <w:t>р</w:t>
      </w:r>
      <w:r w:rsidR="00C20DC7" w:rsidRPr="00FB6F60">
        <w:rPr>
          <w:rFonts w:ascii="Times New Roman" w:eastAsia="Calibri" w:hAnsi="Times New Roman" w:cs="Times New Roman"/>
          <w:color w:val="000000"/>
          <w:sz w:val="28"/>
          <w:szCs w:val="28"/>
          <w:lang w:val="x-none" w:eastAsia="x-none"/>
        </w:rPr>
        <w:t>ост числа педагогов, сумевших преодолеть профессиональное выгорание</w:t>
      </w:r>
      <w:r w:rsidR="00C20DC7" w:rsidRPr="00FB6F60">
        <w:rPr>
          <w:rFonts w:ascii="Times New Roman" w:eastAsia="Calibri" w:hAnsi="Times New Roman" w:cs="Times New Roman"/>
          <w:color w:val="000000"/>
          <w:sz w:val="28"/>
          <w:szCs w:val="28"/>
          <w:lang w:eastAsia="x-none"/>
        </w:rPr>
        <w:t xml:space="preserve">, устранивших профессиональные и личностные дефициты, а также </w:t>
      </w:r>
      <w:r w:rsidR="00C20DC7" w:rsidRPr="00FB6F60">
        <w:rPr>
          <w:rFonts w:ascii="Times New Roman" w:eastAsia="Calibri" w:hAnsi="Times New Roman" w:cs="Times New Roman"/>
          <w:color w:val="000000"/>
          <w:sz w:val="28"/>
          <w:szCs w:val="28"/>
          <w:lang w:val="x-none" w:eastAsia="x-none"/>
        </w:rPr>
        <w:t>нашедших</w:t>
      </w:r>
      <w:r w:rsidRPr="00FB6F60">
        <w:rPr>
          <w:rFonts w:ascii="Times New Roman" w:eastAsia="Calibri" w:hAnsi="Times New Roman" w:cs="Times New Roman"/>
          <w:color w:val="000000"/>
          <w:sz w:val="28"/>
          <w:szCs w:val="28"/>
          <w:lang w:eastAsia="x-none"/>
        </w:rPr>
        <w:t xml:space="preserve"> </w:t>
      </w:r>
      <w:r w:rsidR="00C20DC7" w:rsidRPr="00FB6F60">
        <w:rPr>
          <w:rFonts w:ascii="Times New Roman" w:eastAsia="Calibri" w:hAnsi="Times New Roman" w:cs="Times New Roman"/>
          <w:color w:val="000000"/>
          <w:sz w:val="28"/>
          <w:szCs w:val="28"/>
          <w:lang w:val="x-none" w:eastAsia="x-none"/>
        </w:rPr>
        <w:t>новые возможности профессионального развития</w:t>
      </w:r>
      <w:r w:rsidR="00C20DC7" w:rsidRPr="00FB6F60">
        <w:rPr>
          <w:rFonts w:ascii="Times New Roman" w:eastAsia="Calibri" w:hAnsi="Times New Roman" w:cs="Times New Roman"/>
          <w:color w:val="000000"/>
          <w:sz w:val="28"/>
          <w:szCs w:val="28"/>
          <w:lang w:eastAsia="x-none"/>
        </w:rPr>
        <w:t xml:space="preserve"> и роста</w:t>
      </w:r>
      <w:r w:rsidR="00C20DC7" w:rsidRPr="00FB6F60">
        <w:rPr>
          <w:rFonts w:ascii="Times New Roman" w:eastAsia="Calibri" w:hAnsi="Times New Roman" w:cs="Times New Roman"/>
          <w:color w:val="000000"/>
          <w:sz w:val="28"/>
          <w:szCs w:val="28"/>
          <w:lang w:val="x-none" w:eastAsia="x-none"/>
        </w:rPr>
        <w:t>.</w:t>
      </w:r>
    </w:p>
    <w:p w:rsidR="00C20DC7" w:rsidRPr="00FB6F60" w:rsidRDefault="00C20DC7" w:rsidP="00AC1EEC">
      <w:pPr>
        <w:autoSpaceDE w:val="0"/>
        <w:autoSpaceDN w:val="0"/>
        <w:adjustRightInd w:val="0"/>
        <w:spacing w:after="0" w:line="240" w:lineRule="auto"/>
        <w:ind w:firstLine="709"/>
        <w:jc w:val="center"/>
        <w:rPr>
          <w:rFonts w:ascii="Times New Roman" w:eastAsia="Calibri" w:hAnsi="Times New Roman" w:cs="Times New Roman"/>
          <w:color w:val="000000"/>
          <w:sz w:val="28"/>
          <w:szCs w:val="28"/>
        </w:rPr>
      </w:pPr>
    </w:p>
    <w:p w:rsidR="00FB6F60" w:rsidRDefault="00C20DC7" w:rsidP="00AC1EEC">
      <w:pPr>
        <w:autoSpaceDE w:val="0"/>
        <w:autoSpaceDN w:val="0"/>
        <w:adjustRightInd w:val="0"/>
        <w:spacing w:after="0" w:line="240" w:lineRule="auto"/>
        <w:ind w:left="425"/>
        <w:jc w:val="center"/>
        <w:rPr>
          <w:rFonts w:ascii="Times New Roman" w:eastAsia="Calibri" w:hAnsi="Times New Roman" w:cs="Times New Roman"/>
          <w:color w:val="000000"/>
          <w:sz w:val="28"/>
          <w:szCs w:val="28"/>
        </w:rPr>
      </w:pPr>
      <w:r w:rsidRPr="00FB6F60">
        <w:rPr>
          <w:rFonts w:ascii="Times New Roman" w:eastAsia="Calibri" w:hAnsi="Times New Roman" w:cs="Times New Roman"/>
          <w:color w:val="000000"/>
          <w:sz w:val="28"/>
          <w:szCs w:val="28"/>
        </w:rPr>
        <w:t xml:space="preserve">3.2. Виды наставничества педагогических работников </w:t>
      </w:r>
    </w:p>
    <w:p w:rsidR="00C20DC7" w:rsidRPr="00FB6F60" w:rsidRDefault="00C20DC7" w:rsidP="00AC1EEC">
      <w:pPr>
        <w:autoSpaceDE w:val="0"/>
        <w:autoSpaceDN w:val="0"/>
        <w:adjustRightInd w:val="0"/>
        <w:spacing w:after="0" w:line="240" w:lineRule="auto"/>
        <w:ind w:left="425"/>
        <w:jc w:val="center"/>
        <w:rPr>
          <w:rFonts w:ascii="Times New Roman" w:eastAsia="Calibri" w:hAnsi="Times New Roman" w:cs="Times New Roman"/>
          <w:color w:val="000000"/>
          <w:sz w:val="28"/>
          <w:szCs w:val="28"/>
        </w:rPr>
      </w:pPr>
      <w:r w:rsidRPr="00FB6F60">
        <w:rPr>
          <w:rFonts w:ascii="Times New Roman" w:eastAsia="Calibri" w:hAnsi="Times New Roman" w:cs="Times New Roman"/>
          <w:color w:val="000000"/>
          <w:sz w:val="28"/>
          <w:szCs w:val="28"/>
        </w:rPr>
        <w:t>в образовательной организации</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p>
    <w:p w:rsidR="00C20DC7" w:rsidRPr="00FB6F60" w:rsidRDefault="00C20DC7" w:rsidP="00C20DC7">
      <w:pPr>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Виртуальное (дистанционное) наставничество – дистанционная форма организации наставничества с использованием информационно-коммуникационных технологий, таких как видеоконференции, платформы для дистанционного обучения, социальные сети и онлайн-сообщества, тематические интернет-порталы и др. Обеспечивает постоянное профессиональное и творческое общение, обмен опытом между наставником и наставляемым, позволяет дистанционно сформировать пары «наставник – наставляемый», привлечь профессионалов и сформировать банк данных наставников, делает наставничество доступным для широкого круга лиц.</w:t>
      </w:r>
    </w:p>
    <w:p w:rsidR="00C20DC7" w:rsidRPr="00FB6F60" w:rsidRDefault="00C20DC7" w:rsidP="00C20DC7">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bCs/>
          <w:sz w:val="28"/>
          <w:szCs w:val="28"/>
          <w:lang w:eastAsia="ru-RU"/>
        </w:rPr>
        <w:t>Групповое наставничество</w:t>
      </w:r>
      <w:r w:rsidRPr="00FB6F60">
        <w:rPr>
          <w:rFonts w:ascii="Times New Roman" w:eastAsia="Times New Roman" w:hAnsi="Times New Roman" w:cs="Times New Roman"/>
          <w:sz w:val="28"/>
          <w:szCs w:val="28"/>
          <w:lang w:eastAsia="ru-RU"/>
        </w:rPr>
        <w:t xml:space="preserve"> – форма наставничества, когда один наставник взаимодействует с группой наставляемых одновременно (от двух и более человек) или один наставляемый взаимодействует сразу с несколькими наставниками по различным сферам педагогической деятельности.</w:t>
      </w:r>
    </w:p>
    <w:p w:rsidR="00C20DC7" w:rsidRPr="00FB6F60" w:rsidRDefault="00C20DC7" w:rsidP="00C20DC7">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bCs/>
          <w:sz w:val="28"/>
          <w:szCs w:val="28"/>
          <w:lang w:eastAsia="ru-RU"/>
        </w:rPr>
        <w:t xml:space="preserve">Краткосрочное или целеполагающее наставничество </w:t>
      </w:r>
      <w:r w:rsidRPr="00FB6F60">
        <w:rPr>
          <w:rFonts w:ascii="Times New Roman" w:eastAsia="Times New Roman" w:hAnsi="Times New Roman" w:cs="Times New Roman"/>
          <w:sz w:val="28"/>
          <w:szCs w:val="28"/>
          <w:lang w:eastAsia="ru-RU"/>
        </w:rPr>
        <w:t>– наставник и наставляемый встречаются по заранее установленному графику для постановки конкретных целей, ориентированных на определенные краткосрочные результаты. Наставляемый должен приложить определенные усилия, чтобы проявить себя в период между встречами и достичь поставленных целей.</w:t>
      </w:r>
    </w:p>
    <w:p w:rsidR="00C20DC7" w:rsidRPr="00FB6F60" w:rsidRDefault="00C20DC7" w:rsidP="00C20DC7">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Реверсивное наставничество – профессионал младшего возраста становится наставником опытного работника по вопросам новых тенденций, технологий, а опытный педагог становится наставником молодого педагога в вопросах методики и организации учебно-воспитательного процесса.</w:t>
      </w:r>
    </w:p>
    <w:p w:rsidR="00C20DC7" w:rsidRPr="00FB6F60" w:rsidRDefault="00C20DC7" w:rsidP="00C20DC7">
      <w:pPr>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bCs/>
          <w:sz w:val="28"/>
          <w:szCs w:val="28"/>
        </w:rPr>
        <w:t xml:space="preserve">Ситуационное наставничество </w:t>
      </w:r>
      <w:r w:rsidRPr="00FB6F60">
        <w:rPr>
          <w:rFonts w:ascii="Times New Roman" w:eastAsia="Calibri" w:hAnsi="Times New Roman" w:cs="Times New Roman"/>
          <w:sz w:val="28"/>
          <w:szCs w:val="28"/>
        </w:rPr>
        <w:t>– наставник оказывает помощь или консультацию всякий раз, когда наставляемый нуждается в них. Как правило, роль наставника состоит в том, чтобы обеспечить немедленное реагирование на ту или иную ситуацию, значимую для его подопечного.</w:t>
      </w:r>
    </w:p>
    <w:p w:rsidR="00C20DC7" w:rsidRPr="00FB6F60" w:rsidRDefault="00C20DC7" w:rsidP="00C20DC7">
      <w:pPr>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bCs/>
          <w:sz w:val="28"/>
          <w:szCs w:val="28"/>
        </w:rPr>
        <w:t>Скоростное консультационное наставничество</w:t>
      </w:r>
      <w:r w:rsidRPr="00FB6F60">
        <w:rPr>
          <w:rFonts w:ascii="Times New Roman" w:eastAsia="Calibri" w:hAnsi="Times New Roman" w:cs="Times New Roman"/>
          <w:sz w:val="28"/>
          <w:szCs w:val="28"/>
        </w:rPr>
        <w:t xml:space="preserve"> – однократная встреча наставника (наставников) с наставником более высокого уровня (профессионалом/компетентным лицом) с целью построения взаимоотношений с другими работниками, объединенными общими проблемами и интересами или </w:t>
      </w:r>
      <w:r w:rsidRPr="00FB6F60">
        <w:rPr>
          <w:rFonts w:ascii="Times New Roman" w:eastAsia="Calibri" w:hAnsi="Times New Roman" w:cs="Times New Roman"/>
          <w:sz w:val="28"/>
          <w:szCs w:val="28"/>
        </w:rPr>
        <w:lastRenderedPageBreak/>
        <w:t>обменом опытом. Такие встречи помогают формулировать и устанавливать цели индивидуального развития и карьерного роста наставников на основе информации, полученной из авторитетных источников, обменяться мнениями и личным опытом.</w:t>
      </w:r>
    </w:p>
    <w:p w:rsidR="00C20DC7" w:rsidRPr="00FB6F60" w:rsidRDefault="00C20DC7" w:rsidP="00C20DC7">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bCs/>
          <w:sz w:val="28"/>
          <w:szCs w:val="28"/>
          <w:lang w:eastAsia="ru-RU"/>
        </w:rPr>
        <w:t>Традиционная форма наставничества («один на один»)</w:t>
      </w:r>
      <w:r w:rsidRPr="00FB6F60">
        <w:rPr>
          <w:rFonts w:ascii="Times New Roman" w:eastAsia="Times New Roman" w:hAnsi="Times New Roman" w:cs="Times New Roman"/>
          <w:sz w:val="28"/>
          <w:szCs w:val="28"/>
          <w:lang w:eastAsia="ru-RU"/>
        </w:rPr>
        <w:t xml:space="preserve"> – взаимодействие между более опытным наставником и начинающим работником в течение продолжительного времени. Обычно проводится отбор наставника и наставляемого по определенным критериям: опыт, навыки, личностные характеристики и др.</w:t>
      </w:r>
    </w:p>
    <w:p w:rsidR="003B2879" w:rsidRPr="00FB6F60" w:rsidRDefault="003B2879" w:rsidP="003B2879">
      <w:pPr>
        <w:widowControl w:val="0"/>
        <w:tabs>
          <w:tab w:val="left" w:pos="2330"/>
        </w:tabs>
        <w:spacing w:after="0" w:line="240" w:lineRule="auto"/>
        <w:jc w:val="center"/>
        <w:rPr>
          <w:rFonts w:ascii="Times New Roman" w:eastAsia="Times New Roman" w:hAnsi="Times New Roman" w:cs="Times New Roman"/>
          <w:color w:val="000000"/>
          <w:sz w:val="28"/>
          <w:szCs w:val="28"/>
          <w:lang w:eastAsia="ru-RU" w:bidi="ru-RU"/>
        </w:rPr>
      </w:pPr>
    </w:p>
    <w:p w:rsidR="003B2879" w:rsidRPr="00FB6F60" w:rsidRDefault="003D16B1" w:rsidP="003B2879">
      <w:pPr>
        <w:widowControl w:val="0"/>
        <w:tabs>
          <w:tab w:val="left" w:pos="2330"/>
        </w:tabs>
        <w:spacing w:after="0" w:line="240" w:lineRule="auto"/>
        <w:jc w:val="center"/>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4.</w:t>
      </w:r>
      <w:r w:rsidR="003B2879" w:rsidRPr="00FB6F60">
        <w:rPr>
          <w:rFonts w:ascii="Times New Roman" w:eastAsia="Times New Roman" w:hAnsi="Times New Roman" w:cs="Times New Roman"/>
          <w:color w:val="000000"/>
          <w:sz w:val="28"/>
          <w:szCs w:val="28"/>
          <w:lang w:eastAsia="ru-RU" w:bidi="ru-RU"/>
        </w:rPr>
        <w:t xml:space="preserve"> Порядок организации системы наставничества </w:t>
      </w:r>
    </w:p>
    <w:p w:rsidR="003B2879" w:rsidRPr="00FB6F60" w:rsidRDefault="003B2879" w:rsidP="003B2879">
      <w:pPr>
        <w:widowControl w:val="0"/>
        <w:tabs>
          <w:tab w:val="left" w:pos="2330"/>
        </w:tabs>
        <w:spacing w:after="0" w:line="240" w:lineRule="auto"/>
        <w:jc w:val="center"/>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в образовательной организации</w:t>
      </w:r>
    </w:p>
    <w:p w:rsidR="003B2879" w:rsidRPr="00FB6F60" w:rsidRDefault="003B2879" w:rsidP="003B2879">
      <w:pPr>
        <w:widowControl w:val="0"/>
        <w:tabs>
          <w:tab w:val="left" w:pos="2330"/>
        </w:tabs>
        <w:spacing w:after="0" w:line="240" w:lineRule="auto"/>
        <w:jc w:val="both"/>
        <w:rPr>
          <w:rFonts w:ascii="Times New Roman" w:eastAsia="Times New Roman" w:hAnsi="Times New Roman" w:cs="Times New Roman"/>
          <w:color w:val="000000"/>
          <w:sz w:val="28"/>
          <w:szCs w:val="28"/>
          <w:lang w:eastAsia="ru-RU" w:bidi="ru-RU"/>
        </w:rPr>
      </w:pPr>
    </w:p>
    <w:p w:rsidR="003B2879" w:rsidRPr="00FB6F60" w:rsidRDefault="003D16B1" w:rsidP="003B2879">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4.1</w:t>
      </w:r>
      <w:r w:rsidR="003B2879" w:rsidRPr="00FB6F60">
        <w:rPr>
          <w:rFonts w:ascii="Times New Roman" w:eastAsia="Times New Roman" w:hAnsi="Times New Roman" w:cs="Times New Roman"/>
          <w:color w:val="000000"/>
          <w:sz w:val="28"/>
          <w:szCs w:val="28"/>
          <w:lang w:eastAsia="ru-RU" w:bidi="ru-RU"/>
        </w:rPr>
        <w:t>. Локальным актом образовательной организации утверждается внедрение программы наставничества на ее уровне, определяющий:</w:t>
      </w:r>
    </w:p>
    <w:p w:rsidR="003B2879" w:rsidRPr="00FB6F60" w:rsidRDefault="003B2879" w:rsidP="003B2879">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основания для внедрения программы наставничества в образовательной организации;</w:t>
      </w:r>
    </w:p>
    <w:p w:rsidR="003B2879" w:rsidRPr="00FB6F60" w:rsidRDefault="003B2879" w:rsidP="003B2879">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сроки внедрения программы наставничества в образовательной организации;</w:t>
      </w:r>
    </w:p>
    <w:p w:rsidR="003B2879" w:rsidRPr="00FB6F60" w:rsidRDefault="003B2879" w:rsidP="003B2879">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назначение ответственных за внедрение и реализацию программы наставничества в образовательной организации с описанием обязанностей;</w:t>
      </w:r>
    </w:p>
    <w:p w:rsidR="003B2879" w:rsidRPr="00FB6F60" w:rsidRDefault="003B2879" w:rsidP="003B2879">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назначение ответственных за материально-техническое обеспечение программы наставничества в организации;</w:t>
      </w:r>
    </w:p>
    <w:p w:rsidR="003B2879" w:rsidRPr="00FB6F60" w:rsidRDefault="003B2879" w:rsidP="003B2879">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сроки проведения мониторинга эффективности программы наставничества;</w:t>
      </w:r>
    </w:p>
    <w:p w:rsidR="003B2879" w:rsidRPr="00FB6F60" w:rsidRDefault="003B2879" w:rsidP="003B2879">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планируемые результаты внедрения программы наставничества в образовательной организации;</w:t>
      </w:r>
    </w:p>
    <w:p w:rsidR="003B2879" w:rsidRPr="00FB6F60" w:rsidRDefault="003B2879" w:rsidP="003B2879">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утверждение положения о программе наставничества в образовательной организации;</w:t>
      </w:r>
    </w:p>
    <w:p w:rsidR="003B2879" w:rsidRPr="00FB6F60" w:rsidRDefault="003B2879" w:rsidP="003B2879">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утверждение дорожной карты внедрения программы наставничества.</w:t>
      </w:r>
    </w:p>
    <w:p w:rsidR="003B2879" w:rsidRPr="00FB6F60" w:rsidRDefault="003D16B1" w:rsidP="003B2879">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4</w:t>
      </w:r>
      <w:r w:rsidR="003B2879" w:rsidRPr="00FB6F60">
        <w:rPr>
          <w:rFonts w:ascii="Times New Roman" w:eastAsia="Times New Roman" w:hAnsi="Times New Roman" w:cs="Times New Roman"/>
          <w:color w:val="000000"/>
          <w:sz w:val="28"/>
          <w:szCs w:val="28"/>
          <w:lang w:eastAsia="ru-RU" w:bidi="ru-RU"/>
        </w:rPr>
        <w:t>.2. Положение о программе наставничества в образовательной организации является организационной основой для внедрения региональной программы наставничества, определяет формы программы наставничества, зоны ответственности, права и обязанности участников, а также функции субъектов программы наставничества.</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Положение о программе наставничества в образовательной организации может включать в себя:</w:t>
      </w:r>
    </w:p>
    <w:p w:rsidR="003B2879" w:rsidRPr="00FB6F60" w:rsidRDefault="003B2879" w:rsidP="003B2879">
      <w:pPr>
        <w:widowControl w:val="0"/>
        <w:spacing w:after="0" w:line="240" w:lineRule="auto"/>
        <w:ind w:lef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описание форм программ наставничества;</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права, обязанности и задачи наставников, наставляемых, кураторов;</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требования, выдвигаемые к наставникам, изъявляющим желание принять участие в программе;</w:t>
      </w:r>
    </w:p>
    <w:p w:rsidR="003B2879" w:rsidRPr="00FB6F60" w:rsidRDefault="003B2879" w:rsidP="003B2879">
      <w:pPr>
        <w:widowControl w:val="0"/>
        <w:spacing w:after="0" w:line="240" w:lineRule="auto"/>
        <w:ind w:lef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процедуры отбора и обучения наставников;</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процесс формирования пар и групп из наставника и наставляемого (наставляемых);</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 xml:space="preserve">процесс закрепления наставнических пар, триад, малых групп; </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формы и сроки отчетности наставника и куратора о процессе реализации программы наставничества;</w:t>
      </w:r>
    </w:p>
    <w:p w:rsidR="003B2879" w:rsidRPr="00FB6F60" w:rsidRDefault="003B2879" w:rsidP="003B2879">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 xml:space="preserve">формы и условия поощрения наставника; </w:t>
      </w:r>
    </w:p>
    <w:p w:rsidR="003B2879" w:rsidRPr="00FB6F60" w:rsidRDefault="003B2879" w:rsidP="003B2879">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критерии эффективности работы наставника;</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 xml:space="preserve">условия публикации результатов программы наставничества на сайте </w:t>
      </w:r>
      <w:r w:rsidRPr="00FB6F60">
        <w:rPr>
          <w:rFonts w:ascii="Times New Roman" w:eastAsia="Times New Roman" w:hAnsi="Times New Roman" w:cs="Times New Roman"/>
          <w:color w:val="000000"/>
          <w:sz w:val="28"/>
          <w:szCs w:val="28"/>
          <w:lang w:eastAsia="ru-RU" w:bidi="ru-RU"/>
        </w:rPr>
        <w:lastRenderedPageBreak/>
        <w:t>образовательной организации;</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форму соглашения между наставником и наставляемым, а также законными представителями наставляемого в случае, если участник программы несовершеннолетний;</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формы согласий на обработку персональных данных от участников наставнической программы или их законных представителей в случае, если участники несовершеннолетние.</w:t>
      </w:r>
    </w:p>
    <w:p w:rsidR="003B2879" w:rsidRPr="00FB6F60" w:rsidRDefault="003D16B1"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4</w:t>
      </w:r>
      <w:r w:rsidR="003B2879" w:rsidRPr="00FB6F60">
        <w:rPr>
          <w:rFonts w:ascii="Times New Roman" w:eastAsia="Times New Roman" w:hAnsi="Times New Roman" w:cs="Times New Roman"/>
          <w:color w:val="000000"/>
          <w:sz w:val="28"/>
          <w:szCs w:val="28"/>
          <w:lang w:eastAsia="ru-RU" w:bidi="ru-RU"/>
        </w:rPr>
        <w:t xml:space="preserve">.3. Дорожная карта реализации программы наставничества включает в себя следующую информацию (примерная форма дорожной карты представлена в Приложении № </w:t>
      </w:r>
      <w:r w:rsidR="004D7B41">
        <w:rPr>
          <w:rFonts w:ascii="Times New Roman" w:eastAsia="Times New Roman" w:hAnsi="Times New Roman" w:cs="Times New Roman"/>
          <w:color w:val="000000"/>
          <w:sz w:val="28"/>
          <w:szCs w:val="28"/>
          <w:lang w:eastAsia="ru-RU" w:bidi="ru-RU"/>
        </w:rPr>
        <w:t>2</w:t>
      </w:r>
      <w:r w:rsidR="003B2879" w:rsidRPr="00FB6F60">
        <w:rPr>
          <w:rFonts w:ascii="Times New Roman" w:eastAsia="Times New Roman" w:hAnsi="Times New Roman" w:cs="Times New Roman"/>
          <w:color w:val="000000"/>
          <w:sz w:val="28"/>
          <w:szCs w:val="28"/>
          <w:lang w:eastAsia="ru-RU" w:bidi="ru-RU"/>
        </w:rPr>
        <w:t>):</w:t>
      </w:r>
    </w:p>
    <w:p w:rsidR="005E16CC" w:rsidRPr="005E16CC" w:rsidRDefault="005E16CC" w:rsidP="005E16CC">
      <w:pPr>
        <w:widowControl w:val="0"/>
        <w:spacing w:after="0" w:line="240" w:lineRule="auto"/>
        <w:ind w:right="20" w:firstLine="708"/>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п</w:t>
      </w:r>
      <w:r w:rsidRPr="005E16CC">
        <w:rPr>
          <w:rFonts w:ascii="Times New Roman" w:eastAsia="Times New Roman" w:hAnsi="Times New Roman" w:cs="Times New Roman"/>
          <w:color w:val="000000"/>
          <w:sz w:val="28"/>
          <w:szCs w:val="28"/>
          <w:lang w:eastAsia="ru-RU" w:bidi="ru-RU"/>
        </w:rPr>
        <w:t>одготовка условий для реализации системы наставничества</w:t>
      </w:r>
      <w:r>
        <w:rPr>
          <w:rFonts w:ascii="Times New Roman" w:eastAsia="Times New Roman" w:hAnsi="Times New Roman" w:cs="Times New Roman"/>
          <w:color w:val="000000"/>
          <w:sz w:val="28"/>
          <w:szCs w:val="28"/>
          <w:lang w:eastAsia="ru-RU" w:bidi="ru-RU"/>
        </w:rPr>
        <w:t>;</w:t>
      </w:r>
    </w:p>
    <w:p w:rsidR="005E16CC" w:rsidRPr="005E16CC" w:rsidRDefault="005E16CC" w:rsidP="005E16CC">
      <w:pPr>
        <w:widowControl w:val="0"/>
        <w:spacing w:after="0" w:line="240" w:lineRule="auto"/>
        <w:ind w:right="20" w:firstLine="708"/>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ф</w:t>
      </w:r>
      <w:r w:rsidRPr="005E16CC">
        <w:rPr>
          <w:rFonts w:ascii="Times New Roman" w:eastAsia="Times New Roman" w:hAnsi="Times New Roman" w:cs="Times New Roman"/>
          <w:color w:val="000000"/>
          <w:sz w:val="28"/>
          <w:szCs w:val="28"/>
          <w:lang w:eastAsia="ru-RU" w:bidi="ru-RU"/>
        </w:rPr>
        <w:t>ормирование банка наставляемых</w:t>
      </w:r>
      <w:r>
        <w:rPr>
          <w:rFonts w:ascii="Times New Roman" w:eastAsia="Times New Roman" w:hAnsi="Times New Roman" w:cs="Times New Roman"/>
          <w:color w:val="000000"/>
          <w:sz w:val="28"/>
          <w:szCs w:val="28"/>
          <w:lang w:eastAsia="ru-RU" w:bidi="ru-RU"/>
        </w:rPr>
        <w:t>;</w:t>
      </w:r>
    </w:p>
    <w:p w:rsidR="005E16CC" w:rsidRPr="005E16CC" w:rsidRDefault="005E16CC" w:rsidP="005E16CC">
      <w:pPr>
        <w:widowControl w:val="0"/>
        <w:spacing w:after="0" w:line="240" w:lineRule="auto"/>
        <w:ind w:right="20" w:firstLine="708"/>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ф</w:t>
      </w:r>
      <w:r w:rsidRPr="005E16CC">
        <w:rPr>
          <w:rFonts w:ascii="Times New Roman" w:eastAsia="Times New Roman" w:hAnsi="Times New Roman" w:cs="Times New Roman"/>
          <w:color w:val="000000"/>
          <w:sz w:val="28"/>
          <w:szCs w:val="28"/>
          <w:lang w:eastAsia="ru-RU" w:bidi="ru-RU"/>
        </w:rPr>
        <w:t>ормирование банка наставников</w:t>
      </w:r>
      <w:r>
        <w:rPr>
          <w:rFonts w:ascii="Times New Roman" w:eastAsia="Times New Roman" w:hAnsi="Times New Roman" w:cs="Times New Roman"/>
          <w:color w:val="000000"/>
          <w:sz w:val="28"/>
          <w:szCs w:val="28"/>
          <w:lang w:eastAsia="ru-RU" w:bidi="ru-RU"/>
        </w:rPr>
        <w:t>;</w:t>
      </w:r>
    </w:p>
    <w:p w:rsidR="005E16CC" w:rsidRPr="005E16CC" w:rsidRDefault="005E16CC" w:rsidP="005E16CC">
      <w:pPr>
        <w:widowControl w:val="0"/>
        <w:spacing w:after="0" w:line="240" w:lineRule="auto"/>
        <w:ind w:right="20" w:firstLine="708"/>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о</w:t>
      </w:r>
      <w:r w:rsidRPr="005E16CC">
        <w:rPr>
          <w:rFonts w:ascii="Times New Roman" w:eastAsia="Times New Roman" w:hAnsi="Times New Roman" w:cs="Times New Roman"/>
          <w:color w:val="000000"/>
          <w:sz w:val="28"/>
          <w:szCs w:val="28"/>
          <w:lang w:eastAsia="ru-RU" w:bidi="ru-RU"/>
        </w:rPr>
        <w:t>тбор и обучение</w:t>
      </w:r>
      <w:r>
        <w:rPr>
          <w:rFonts w:ascii="Times New Roman" w:eastAsia="Times New Roman" w:hAnsi="Times New Roman" w:cs="Times New Roman"/>
          <w:color w:val="000000"/>
          <w:sz w:val="28"/>
          <w:szCs w:val="28"/>
          <w:lang w:eastAsia="ru-RU" w:bidi="ru-RU"/>
        </w:rPr>
        <w:t>;</w:t>
      </w:r>
    </w:p>
    <w:p w:rsidR="005E16CC" w:rsidRPr="005E16CC" w:rsidRDefault="005E16CC" w:rsidP="005E16CC">
      <w:pPr>
        <w:widowControl w:val="0"/>
        <w:spacing w:after="0" w:line="240" w:lineRule="auto"/>
        <w:ind w:right="20" w:firstLine="708"/>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о</w:t>
      </w:r>
      <w:r w:rsidRPr="005E16CC">
        <w:rPr>
          <w:rFonts w:ascii="Times New Roman" w:eastAsia="Times New Roman" w:hAnsi="Times New Roman" w:cs="Times New Roman"/>
          <w:color w:val="000000"/>
          <w:sz w:val="28"/>
          <w:szCs w:val="28"/>
          <w:lang w:eastAsia="ru-RU" w:bidi="ru-RU"/>
        </w:rPr>
        <w:t xml:space="preserve">рганизация и </w:t>
      </w:r>
      <w:r>
        <w:rPr>
          <w:rFonts w:ascii="Times New Roman" w:eastAsia="Times New Roman" w:hAnsi="Times New Roman" w:cs="Times New Roman"/>
          <w:color w:val="000000"/>
          <w:sz w:val="28"/>
          <w:szCs w:val="28"/>
          <w:lang w:eastAsia="ru-RU" w:bidi="ru-RU"/>
        </w:rPr>
        <w:t xml:space="preserve"> </w:t>
      </w:r>
      <w:r w:rsidRPr="005E16CC">
        <w:rPr>
          <w:rFonts w:ascii="Times New Roman" w:eastAsia="Times New Roman" w:hAnsi="Times New Roman" w:cs="Times New Roman"/>
          <w:color w:val="000000"/>
          <w:sz w:val="28"/>
          <w:szCs w:val="28"/>
          <w:lang w:eastAsia="ru-RU" w:bidi="ru-RU"/>
        </w:rPr>
        <w:t>осуществление работы наставнических пар/групп</w:t>
      </w:r>
      <w:r>
        <w:rPr>
          <w:rFonts w:ascii="Times New Roman" w:eastAsia="Times New Roman" w:hAnsi="Times New Roman" w:cs="Times New Roman"/>
          <w:color w:val="000000"/>
          <w:sz w:val="28"/>
          <w:szCs w:val="28"/>
          <w:lang w:eastAsia="ru-RU" w:bidi="ru-RU"/>
        </w:rPr>
        <w:t>;</w:t>
      </w:r>
    </w:p>
    <w:p w:rsidR="005E16CC" w:rsidRPr="005E16CC" w:rsidRDefault="005E16CC" w:rsidP="005E16CC">
      <w:pPr>
        <w:widowControl w:val="0"/>
        <w:spacing w:after="0" w:line="240" w:lineRule="auto"/>
        <w:ind w:right="20" w:firstLine="708"/>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з</w:t>
      </w:r>
      <w:r w:rsidRPr="005E16CC">
        <w:rPr>
          <w:rFonts w:ascii="Times New Roman" w:eastAsia="Times New Roman" w:hAnsi="Times New Roman" w:cs="Times New Roman"/>
          <w:color w:val="000000"/>
          <w:sz w:val="28"/>
          <w:szCs w:val="28"/>
          <w:lang w:eastAsia="ru-RU" w:bidi="ru-RU"/>
        </w:rPr>
        <w:t>авершение персонализированных программ наставничества</w:t>
      </w:r>
      <w:r>
        <w:rPr>
          <w:rFonts w:ascii="Times New Roman" w:eastAsia="Times New Roman" w:hAnsi="Times New Roman" w:cs="Times New Roman"/>
          <w:color w:val="000000"/>
          <w:sz w:val="28"/>
          <w:szCs w:val="28"/>
          <w:lang w:eastAsia="ru-RU" w:bidi="ru-RU"/>
        </w:rPr>
        <w:t>;</w:t>
      </w:r>
    </w:p>
    <w:p w:rsidR="005E16CC" w:rsidRPr="005E16CC" w:rsidRDefault="005E16CC" w:rsidP="005E16CC">
      <w:pPr>
        <w:widowControl w:val="0"/>
        <w:spacing w:after="0" w:line="240" w:lineRule="auto"/>
        <w:ind w:right="20" w:firstLine="708"/>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и</w:t>
      </w:r>
      <w:r w:rsidRPr="005E16CC">
        <w:rPr>
          <w:rFonts w:ascii="Times New Roman" w:eastAsia="Times New Roman" w:hAnsi="Times New Roman" w:cs="Times New Roman"/>
          <w:color w:val="000000"/>
          <w:sz w:val="28"/>
          <w:szCs w:val="28"/>
          <w:lang w:eastAsia="ru-RU" w:bidi="ru-RU"/>
        </w:rPr>
        <w:t>нформационная поддержка системы наставничества</w:t>
      </w:r>
      <w:r>
        <w:rPr>
          <w:rFonts w:ascii="Times New Roman" w:eastAsia="Times New Roman" w:hAnsi="Times New Roman" w:cs="Times New Roman"/>
          <w:color w:val="000000"/>
          <w:sz w:val="28"/>
          <w:szCs w:val="28"/>
          <w:lang w:eastAsia="ru-RU" w:bidi="ru-RU"/>
        </w:rPr>
        <w:t>;</w:t>
      </w:r>
    </w:p>
    <w:p w:rsidR="005E16CC" w:rsidRPr="005E16CC" w:rsidRDefault="005E16CC" w:rsidP="005E16CC">
      <w:pPr>
        <w:widowControl w:val="0"/>
        <w:spacing w:after="0" w:line="240" w:lineRule="auto"/>
        <w:ind w:right="20" w:firstLine="708"/>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в</w:t>
      </w:r>
      <w:r w:rsidRPr="005E16CC">
        <w:rPr>
          <w:rFonts w:ascii="Times New Roman" w:eastAsia="Times New Roman" w:hAnsi="Times New Roman" w:cs="Times New Roman"/>
          <w:color w:val="000000"/>
          <w:sz w:val="28"/>
          <w:szCs w:val="28"/>
          <w:lang w:eastAsia="ru-RU" w:bidi="ru-RU"/>
        </w:rPr>
        <w:t>несение данных об итогах реализации программы наставничества в Единую информационную базу наставников, Единую информационную базу наставляемых</w:t>
      </w:r>
      <w:r>
        <w:rPr>
          <w:rFonts w:ascii="Times New Roman" w:eastAsia="Times New Roman" w:hAnsi="Times New Roman" w:cs="Times New Roman"/>
          <w:color w:val="000000"/>
          <w:sz w:val="28"/>
          <w:szCs w:val="28"/>
          <w:lang w:eastAsia="ru-RU" w:bidi="ru-RU"/>
        </w:rPr>
        <w:t>;</w:t>
      </w:r>
    </w:p>
    <w:p w:rsidR="005E16CC" w:rsidRDefault="005E16CC" w:rsidP="005E16CC">
      <w:pPr>
        <w:widowControl w:val="0"/>
        <w:spacing w:after="0" w:line="240" w:lineRule="auto"/>
        <w:ind w:right="20" w:firstLine="708"/>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с</w:t>
      </w:r>
      <w:r w:rsidRPr="005E16CC">
        <w:rPr>
          <w:rFonts w:ascii="Times New Roman" w:eastAsia="Times New Roman" w:hAnsi="Times New Roman" w:cs="Times New Roman"/>
          <w:color w:val="000000"/>
          <w:sz w:val="28"/>
          <w:szCs w:val="28"/>
          <w:lang w:eastAsia="ru-RU" w:bidi="ru-RU"/>
        </w:rPr>
        <w:t>бор информации о реализации региональной программы  наставничества педагогических работников и представление информации в орган местного самоуправления муниципального района/ городского округа Республики Башкортостан, осуществляющего управление в сфере образования/</w:t>
      </w:r>
      <w:r w:rsidR="00FC3942">
        <w:rPr>
          <w:rFonts w:ascii="Times New Roman" w:eastAsia="Times New Roman" w:hAnsi="Times New Roman" w:cs="Times New Roman"/>
          <w:color w:val="000000"/>
          <w:sz w:val="28"/>
          <w:szCs w:val="28"/>
          <w:lang w:eastAsia="ru-RU" w:bidi="ru-RU"/>
        </w:rPr>
        <w:t>Региональному координатору/</w:t>
      </w:r>
      <w:r w:rsidRPr="005E16CC">
        <w:rPr>
          <w:rFonts w:ascii="Times New Roman" w:eastAsia="Times New Roman" w:hAnsi="Times New Roman" w:cs="Times New Roman"/>
          <w:color w:val="000000"/>
          <w:sz w:val="28"/>
          <w:szCs w:val="28"/>
          <w:lang w:eastAsia="ru-RU" w:bidi="ru-RU"/>
        </w:rPr>
        <w:t>Региональный центр наставничества</w:t>
      </w:r>
      <w:r>
        <w:rPr>
          <w:rFonts w:ascii="Times New Roman" w:eastAsia="Times New Roman" w:hAnsi="Times New Roman" w:cs="Times New Roman"/>
          <w:color w:val="000000"/>
          <w:sz w:val="28"/>
          <w:szCs w:val="28"/>
          <w:lang w:eastAsia="ru-RU" w:bidi="ru-RU"/>
        </w:rPr>
        <w:t>.</w:t>
      </w:r>
    </w:p>
    <w:p w:rsidR="003B2879" w:rsidRPr="00FB6F60" w:rsidRDefault="003D16B1" w:rsidP="003B2879">
      <w:pPr>
        <w:widowControl w:val="0"/>
        <w:spacing w:after="0" w:line="240" w:lineRule="auto"/>
        <w:ind w:right="20" w:firstLine="708"/>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4</w:t>
      </w:r>
      <w:r w:rsidR="003B2879" w:rsidRPr="00FB6F60">
        <w:rPr>
          <w:rFonts w:ascii="Times New Roman" w:eastAsia="Times New Roman" w:hAnsi="Times New Roman" w:cs="Times New Roman"/>
          <w:color w:val="000000"/>
          <w:sz w:val="28"/>
          <w:szCs w:val="28"/>
          <w:lang w:eastAsia="ru-RU" w:bidi="ru-RU"/>
        </w:rPr>
        <w:t>.4. Организация наставничества в образовательной организации возлагается на руководителя, который осуществляет следующие функции:</w:t>
      </w:r>
    </w:p>
    <w:p w:rsidR="003B2879" w:rsidRPr="00FB6F60" w:rsidRDefault="003B2879" w:rsidP="003B2879">
      <w:pPr>
        <w:widowControl w:val="0"/>
        <w:spacing w:after="0" w:line="240" w:lineRule="auto"/>
        <w:ind w:lef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определяет (предлагает) кандидатуру наставника;</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определяет число лиц, в отношении которых наставник одновременно осуществляет наставничество;</w:t>
      </w:r>
    </w:p>
    <w:p w:rsidR="003B2879" w:rsidRPr="00FB6F60" w:rsidRDefault="003B2879" w:rsidP="003B2879">
      <w:pPr>
        <w:widowControl w:val="0"/>
        <w:spacing w:after="0" w:line="240" w:lineRule="auto"/>
        <w:ind w:lef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определяет (предлагает) срок наставничества;</w:t>
      </w:r>
    </w:p>
    <w:p w:rsidR="003B2879" w:rsidRPr="00FB6F60" w:rsidRDefault="003B2879" w:rsidP="003B2879">
      <w:pPr>
        <w:widowControl w:val="0"/>
        <w:spacing w:after="0" w:line="240" w:lineRule="auto"/>
        <w:ind w:lef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утверждает индивидуальный план;</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утверждает отчет о выполнении индивидуального плана лицом, в отношении которого осуществлялось наставничество;</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осуществляет контроль деятельности наставника и деятельности закрепленного за ним лица, в отношении которого осуществляется наставничество, вносит необходимые изменения и дополнения в процесс работы по наставничеству;</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создает необходимые условия для совместной работы наставника и лица, в отношении которого осуществляется наставничество;</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проводит по окончании периода наставничества индивидуальное собеседование с лицом, в отношении которого осуществлялось наставничество;</w:t>
      </w:r>
    </w:p>
    <w:p w:rsidR="003B2879" w:rsidRPr="00FB6F60" w:rsidRDefault="003B2879" w:rsidP="003B2879">
      <w:pPr>
        <w:widowControl w:val="0"/>
        <w:spacing w:after="0" w:line="240" w:lineRule="auto"/>
        <w:ind w:lef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вносит предложения о замене наставника;</w:t>
      </w:r>
    </w:p>
    <w:p w:rsidR="003B2879" w:rsidRPr="00FB6F60" w:rsidRDefault="003B2879" w:rsidP="003B2879">
      <w:pPr>
        <w:widowControl w:val="0"/>
        <w:spacing w:after="0" w:line="240" w:lineRule="auto"/>
        <w:ind w:lef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вносит предложения о поощрении наставника;</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обеспечивает своевременное представление надлежаще оформленных документов по итогам наставничества.</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 xml:space="preserve">Руководитель организации в целях развития наставничества в организации </w:t>
      </w:r>
      <w:r w:rsidRPr="00FB6F60">
        <w:rPr>
          <w:rFonts w:ascii="Times New Roman" w:eastAsia="Times New Roman" w:hAnsi="Times New Roman" w:cs="Times New Roman"/>
          <w:color w:val="000000"/>
          <w:sz w:val="28"/>
          <w:szCs w:val="28"/>
          <w:lang w:eastAsia="ru-RU" w:bidi="ru-RU"/>
        </w:rPr>
        <w:lastRenderedPageBreak/>
        <w:t>обеспечивает:</w:t>
      </w:r>
    </w:p>
    <w:p w:rsidR="003B2879" w:rsidRPr="00FB6F60" w:rsidRDefault="003B2879" w:rsidP="003B2879">
      <w:pPr>
        <w:widowControl w:val="0"/>
        <w:spacing w:after="0" w:line="240" w:lineRule="auto"/>
        <w:ind w:lef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организацию повышения квалификации наставников;</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совершенствование наставнической деятельности в соответствии с потребностями организации;</w:t>
      </w:r>
    </w:p>
    <w:p w:rsidR="003B2879" w:rsidRPr="00FB6F60" w:rsidRDefault="003B2879" w:rsidP="003B2879">
      <w:pPr>
        <w:widowControl w:val="0"/>
        <w:spacing w:after="0" w:line="240" w:lineRule="auto"/>
        <w:ind w:lef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стимулирование положительных результатов наставнической деятельности;</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систематическое рассмотрение вопросов, связанных с наставнической деятельностью.</w:t>
      </w:r>
    </w:p>
    <w:p w:rsidR="003B2879" w:rsidRPr="00FB6F60" w:rsidRDefault="003D16B1" w:rsidP="003B2879">
      <w:pPr>
        <w:widowControl w:val="0"/>
        <w:tabs>
          <w:tab w:val="left" w:pos="1291"/>
        </w:tabs>
        <w:spacing w:after="0" w:line="240" w:lineRule="auto"/>
        <w:ind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4</w:t>
      </w:r>
      <w:r w:rsidR="003B2879" w:rsidRPr="00FB6F60">
        <w:rPr>
          <w:rFonts w:ascii="Times New Roman" w:eastAsia="Times New Roman" w:hAnsi="Times New Roman" w:cs="Times New Roman"/>
          <w:color w:val="000000"/>
          <w:sz w:val="28"/>
          <w:szCs w:val="28"/>
          <w:lang w:eastAsia="ru-RU" w:bidi="ru-RU"/>
        </w:rPr>
        <w:t>.5. Назначение наставника осуществляется приказом организации или иным документом, предусмотренным локальными актами организации, на добровольной основе с обязательным письменным согласием лица, назначаемого наставником, и лица, в отношении которого осуществляется наставничество.</w:t>
      </w:r>
    </w:p>
    <w:p w:rsidR="003B2879" w:rsidRPr="00FB6F60" w:rsidRDefault="003D16B1" w:rsidP="003B2879">
      <w:pPr>
        <w:widowControl w:val="0"/>
        <w:spacing w:after="0" w:line="240" w:lineRule="auto"/>
        <w:ind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4</w:t>
      </w:r>
      <w:r w:rsidR="003B2879" w:rsidRPr="00FB6F60">
        <w:rPr>
          <w:rFonts w:ascii="Times New Roman" w:eastAsia="Times New Roman" w:hAnsi="Times New Roman" w:cs="Times New Roman"/>
          <w:color w:val="000000"/>
          <w:sz w:val="28"/>
          <w:szCs w:val="28"/>
          <w:lang w:eastAsia="ru-RU" w:bidi="ru-RU"/>
        </w:rPr>
        <w:t>.5.1. Утверждение кандидатуры наставника осуществляется не позднее 30 календарных дней со дня фактического допущения к работе лица, в отношении которого осуществляется наставничество.</w:t>
      </w:r>
    </w:p>
    <w:p w:rsidR="003B2879" w:rsidRPr="00FB6F60" w:rsidRDefault="003D16B1" w:rsidP="003B2879">
      <w:pPr>
        <w:widowControl w:val="0"/>
        <w:spacing w:after="0" w:line="240" w:lineRule="auto"/>
        <w:ind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4</w:t>
      </w:r>
      <w:r w:rsidR="003B2879" w:rsidRPr="00FB6F60">
        <w:rPr>
          <w:rFonts w:ascii="Times New Roman" w:eastAsia="Times New Roman" w:hAnsi="Times New Roman" w:cs="Times New Roman"/>
          <w:color w:val="000000"/>
          <w:sz w:val="28"/>
          <w:szCs w:val="28"/>
          <w:lang w:eastAsia="ru-RU" w:bidi="ru-RU"/>
        </w:rPr>
        <w:t xml:space="preserve">.5.2. Наставничество устанавливается продолжительностью от </w:t>
      </w:r>
      <w:r w:rsidR="005E16CC">
        <w:rPr>
          <w:rFonts w:ascii="Times New Roman" w:eastAsia="Times New Roman" w:hAnsi="Times New Roman" w:cs="Times New Roman"/>
          <w:color w:val="000000"/>
          <w:sz w:val="28"/>
          <w:szCs w:val="28"/>
          <w:lang w:eastAsia="ru-RU" w:bidi="ru-RU"/>
        </w:rPr>
        <w:t>трех</w:t>
      </w:r>
      <w:r w:rsidR="003B2879" w:rsidRPr="00FB6F60">
        <w:rPr>
          <w:rFonts w:ascii="Times New Roman" w:eastAsia="Times New Roman" w:hAnsi="Times New Roman" w:cs="Times New Roman"/>
          <w:color w:val="000000"/>
          <w:sz w:val="28"/>
          <w:szCs w:val="28"/>
          <w:lang w:eastAsia="ru-RU" w:bidi="ru-RU"/>
        </w:rPr>
        <w:t xml:space="preserve"> месяц</w:t>
      </w:r>
      <w:r w:rsidR="005E16CC">
        <w:rPr>
          <w:rFonts w:ascii="Times New Roman" w:eastAsia="Times New Roman" w:hAnsi="Times New Roman" w:cs="Times New Roman"/>
          <w:color w:val="000000"/>
          <w:sz w:val="28"/>
          <w:szCs w:val="28"/>
          <w:lang w:eastAsia="ru-RU" w:bidi="ru-RU"/>
        </w:rPr>
        <w:t>ев</w:t>
      </w:r>
      <w:r w:rsidR="003B2879" w:rsidRPr="00FB6F60">
        <w:rPr>
          <w:rFonts w:ascii="Times New Roman" w:eastAsia="Times New Roman" w:hAnsi="Times New Roman" w:cs="Times New Roman"/>
          <w:color w:val="000000"/>
          <w:sz w:val="28"/>
          <w:szCs w:val="28"/>
          <w:lang w:eastAsia="ru-RU" w:bidi="ru-RU"/>
        </w:rPr>
        <w:t xml:space="preserve"> до одного года в зависимости от степени профессиональной подготовки лица, в отношении которого осуществляется наставничество.</w:t>
      </w:r>
    </w:p>
    <w:p w:rsidR="003B2879" w:rsidRPr="00FB6F60" w:rsidRDefault="003D16B1" w:rsidP="003B2879">
      <w:pPr>
        <w:widowControl w:val="0"/>
        <w:spacing w:after="0" w:line="240" w:lineRule="auto"/>
        <w:ind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4</w:t>
      </w:r>
      <w:r w:rsidR="003B2879" w:rsidRPr="00FB6F60">
        <w:rPr>
          <w:rFonts w:ascii="Times New Roman" w:eastAsia="Times New Roman" w:hAnsi="Times New Roman" w:cs="Times New Roman"/>
          <w:color w:val="000000"/>
          <w:sz w:val="28"/>
          <w:szCs w:val="28"/>
          <w:lang w:eastAsia="ru-RU" w:bidi="ru-RU"/>
        </w:rPr>
        <w:t>.5.3. Число лиц, в отношении которых наставник одновременно осуществляет наставничество, определяется в зависимости от его профессиональной подготовки, опыта наставнической деятельности и объема выполняемой работы. Максимальное число лиц, в отношении которых наставник одновременно осуществляет наставничество, не может превышать трех.</w:t>
      </w:r>
    </w:p>
    <w:p w:rsidR="003B2879" w:rsidRPr="00FB6F60" w:rsidRDefault="003D16B1" w:rsidP="003B2879">
      <w:pPr>
        <w:widowControl w:val="0"/>
        <w:spacing w:after="0" w:line="240" w:lineRule="auto"/>
        <w:ind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4</w:t>
      </w:r>
      <w:r w:rsidR="003B2879" w:rsidRPr="00FB6F60">
        <w:rPr>
          <w:rFonts w:ascii="Times New Roman" w:eastAsia="Times New Roman" w:hAnsi="Times New Roman" w:cs="Times New Roman"/>
          <w:color w:val="000000"/>
          <w:sz w:val="28"/>
          <w:szCs w:val="28"/>
          <w:lang w:eastAsia="ru-RU" w:bidi="ru-RU"/>
        </w:rPr>
        <w:t>.5.4. Срок наставничества, определенный приказом организации или иным документом, предусмотренным локальными актами организации, может быть продлен в случае временной нетрудоспособности, командировки или иного продолжительного отсутствия по уважительным причинам наставника или лица, в отношении которого осуществляется наставничество.</w:t>
      </w:r>
    </w:p>
    <w:p w:rsidR="003B2879" w:rsidRPr="00FB6F60" w:rsidRDefault="003D16B1" w:rsidP="003B2879">
      <w:pPr>
        <w:widowControl w:val="0"/>
        <w:spacing w:after="0" w:line="240" w:lineRule="auto"/>
        <w:ind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4</w:t>
      </w:r>
      <w:r w:rsidR="003B2879" w:rsidRPr="00FB6F60">
        <w:rPr>
          <w:rFonts w:ascii="Times New Roman" w:eastAsia="Times New Roman" w:hAnsi="Times New Roman" w:cs="Times New Roman"/>
          <w:color w:val="000000"/>
          <w:sz w:val="28"/>
          <w:szCs w:val="28"/>
          <w:lang w:eastAsia="ru-RU" w:bidi="ru-RU"/>
        </w:rPr>
        <w:t>.5.5. Наставничество прекращается до истечения срока, установленного приказом организации или иным документом, предусмотренным локальными актами организации, в случае неисполнения лицом, в отношении которого осуществляется наставничество, обязанностей.</w:t>
      </w:r>
    </w:p>
    <w:p w:rsidR="003B2879" w:rsidRPr="00FB6F60" w:rsidRDefault="003D16B1" w:rsidP="003B2879">
      <w:pPr>
        <w:widowControl w:val="0"/>
        <w:spacing w:after="0" w:line="240" w:lineRule="auto"/>
        <w:ind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4</w:t>
      </w:r>
      <w:r w:rsidR="003B2879" w:rsidRPr="00FB6F60">
        <w:rPr>
          <w:rFonts w:ascii="Times New Roman" w:eastAsia="Times New Roman" w:hAnsi="Times New Roman" w:cs="Times New Roman"/>
          <w:color w:val="000000"/>
          <w:sz w:val="28"/>
          <w:szCs w:val="28"/>
          <w:lang w:eastAsia="ru-RU" w:bidi="ru-RU"/>
        </w:rPr>
        <w:t>.5.6. При наличии в организации 10 и более наставников может создаваться совет по наставничеству, который осуществляет свою деятельность по координации наставничества во взаимодействии с кадровой службой организации, в том числе:</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разрабатывает мероприятия по наставничеству на основе анализа квалификационных требований и критериев оценки наставника и лица, в отношении которого осуществляется наставничество;</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рекомендует руководителю структурного подразделения кандидатуры наставников из числа наиболее профессионально подготовленных работников;</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оказывает методическую и консультационную помощь наставникам в планировании их работы, обучении и воспитании лиц, в отношении которых осуществляется наставничество;</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изучает, обобщает и распространяет положительный опыт наставнической деятельности;</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заслушивает на своих заседаниях отчеты наставников и лиц, в отношении которых осуществляется наставничество, о проделанной работе.</w:t>
      </w:r>
    </w:p>
    <w:p w:rsidR="003B2879" w:rsidRPr="00FB6F60" w:rsidRDefault="003D16B1" w:rsidP="003B2879">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lastRenderedPageBreak/>
        <w:t>4</w:t>
      </w:r>
      <w:r w:rsidR="003B2879" w:rsidRPr="00FB6F60">
        <w:rPr>
          <w:rFonts w:ascii="Times New Roman" w:eastAsia="Times New Roman" w:hAnsi="Times New Roman" w:cs="Times New Roman"/>
          <w:color w:val="000000"/>
          <w:sz w:val="28"/>
          <w:szCs w:val="28"/>
          <w:lang w:eastAsia="ru-RU" w:bidi="ru-RU"/>
        </w:rPr>
        <w:t>.6. Замена наставника производится в следующих случаях:</w:t>
      </w:r>
    </w:p>
    <w:p w:rsidR="003B2879" w:rsidRPr="00FB6F60" w:rsidRDefault="003B2879" w:rsidP="003B2879">
      <w:pPr>
        <w:widowControl w:val="0"/>
        <w:spacing w:after="0" w:line="240" w:lineRule="auto"/>
        <w:ind w:lef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прекращение трудового договора с наставником;</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перевод наставника или лица, в отношении которого осуществляется наставничество, на иную должность (профессию) или в другое структурное подразделение организации;</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просьба наставника или лица, в отношении которого осуществляется наставничество;</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неисполнение наставником функций наставничества или своих должностных обязанностей;</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возникновение иных обстоятельств, препятствующих осуществлению наставничества.</w:t>
      </w:r>
    </w:p>
    <w:p w:rsidR="003B2879" w:rsidRPr="00FB6F60" w:rsidRDefault="003B2879" w:rsidP="003B2879">
      <w:pPr>
        <w:widowControl w:val="0"/>
        <w:spacing w:after="0" w:line="240" w:lineRule="auto"/>
        <w:ind w:lef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Замена наставника осуществляется приказом организации.</w:t>
      </w:r>
    </w:p>
    <w:p w:rsidR="003B2879" w:rsidRPr="00FB6F60" w:rsidRDefault="003D16B1" w:rsidP="003B2879">
      <w:pPr>
        <w:widowControl w:val="0"/>
        <w:tabs>
          <w:tab w:val="left" w:pos="1309"/>
        </w:tabs>
        <w:spacing w:after="0" w:line="240" w:lineRule="auto"/>
        <w:ind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4</w:t>
      </w:r>
      <w:r w:rsidR="003B2879" w:rsidRPr="00FB6F60">
        <w:rPr>
          <w:rFonts w:ascii="Times New Roman" w:eastAsia="Times New Roman" w:hAnsi="Times New Roman" w:cs="Times New Roman"/>
          <w:color w:val="000000"/>
          <w:sz w:val="28"/>
          <w:szCs w:val="28"/>
          <w:lang w:eastAsia="ru-RU" w:bidi="ru-RU"/>
        </w:rPr>
        <w:t>.7. Исходя из потребности лица, в отношении которого осуществляется наставничество, в профессиональных знаниях и навыках, а также в соответствии с уровнем его начальной подготовки и опытом работы наставник составляет индивидуальный план прохождения наставничества (далее - индивидуальный план).</w:t>
      </w:r>
    </w:p>
    <w:p w:rsidR="003B2879" w:rsidRPr="00FB6F60" w:rsidRDefault="003D16B1" w:rsidP="003B2879">
      <w:pPr>
        <w:widowControl w:val="0"/>
        <w:tabs>
          <w:tab w:val="left" w:pos="1431"/>
        </w:tabs>
        <w:spacing w:after="0" w:line="240" w:lineRule="auto"/>
        <w:ind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4</w:t>
      </w:r>
      <w:r w:rsidR="003B2879" w:rsidRPr="00FB6F60">
        <w:rPr>
          <w:rFonts w:ascii="Times New Roman" w:eastAsia="Times New Roman" w:hAnsi="Times New Roman" w:cs="Times New Roman"/>
          <w:color w:val="000000"/>
          <w:sz w:val="28"/>
          <w:szCs w:val="28"/>
          <w:lang w:eastAsia="ru-RU" w:bidi="ru-RU"/>
        </w:rPr>
        <w:t>.7.1. Индивидуальный план может включать:</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 xml:space="preserve">обозначение профессиональных дефицитов (компетенций) в профессиональной деятельности наставляемого; </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цели и задачи наставнической деятельности;</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основные способы достижения цели (формы, средства, инструменты и пр.);</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ожидаемые результаты, методики и критерии результативности наставнической деятельности;</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перечень методических материалов, обеспечивающих внедрение эффективных управленческих и педагогических практик в повседневную практику наставляемого;</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 xml:space="preserve">индивидуальный образовательный маршрут наставляемого; </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мероприятия по ознакомлению лица, в отношении которого осуществляется наставничество, с рабочим местом и коллективом;</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мероприятия по ознакомлению лица, в отношении которого осуществляется наставничество, с должностными обязанностями, квалификационными требованиями;</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совокупность мер по профессиональной и должностной адаптации лица, в отношении которого осуществляется наставничество;</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изучение теоретических и практических вопросов, касающихся исполнения должностных обязанностей;</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выполнение лицом, в отношении которого осуществляется наставничество, практических заданий;</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перечень мер по закреплению лицом, в отношении которого осуществляется наставничество, профессиональных знаний и навыков;</w:t>
      </w:r>
    </w:p>
    <w:p w:rsidR="003B2879" w:rsidRPr="00FB6F60" w:rsidRDefault="003B2879" w:rsidP="003B2879">
      <w:pPr>
        <w:widowControl w:val="0"/>
        <w:spacing w:after="0" w:line="240" w:lineRule="auto"/>
        <w:ind w:lef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перечень мер по содействию в выполнении должностных обязанностей;</w:t>
      </w:r>
    </w:p>
    <w:p w:rsidR="003B2879" w:rsidRPr="00FB6F60" w:rsidRDefault="003B2879" w:rsidP="003B2879">
      <w:pPr>
        <w:widowControl w:val="0"/>
        <w:spacing w:after="0" w:line="240" w:lineRule="auto"/>
        <w:ind w:lef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другие мероприятия по наставничеству.</w:t>
      </w:r>
    </w:p>
    <w:p w:rsidR="003B2879" w:rsidRPr="00FB6F60" w:rsidRDefault="003B2879" w:rsidP="003B2879">
      <w:pPr>
        <w:widowControl w:val="0"/>
        <w:spacing w:after="0" w:line="240" w:lineRule="auto"/>
        <w:ind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Индивидуальный план составляется наставником не позднее 10 дней со дня утверждения его кандидатуры приказом организации.</w:t>
      </w:r>
    </w:p>
    <w:p w:rsidR="003B2879" w:rsidRPr="00FB6F60" w:rsidRDefault="003D16B1" w:rsidP="003B2879">
      <w:pPr>
        <w:widowControl w:val="0"/>
        <w:spacing w:after="0" w:line="240" w:lineRule="auto"/>
        <w:ind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4</w:t>
      </w:r>
      <w:r w:rsidR="003B2879" w:rsidRPr="00FB6F60">
        <w:rPr>
          <w:rFonts w:ascii="Times New Roman" w:eastAsia="Times New Roman" w:hAnsi="Times New Roman" w:cs="Times New Roman"/>
          <w:color w:val="000000"/>
          <w:sz w:val="28"/>
          <w:szCs w:val="28"/>
          <w:lang w:eastAsia="ru-RU" w:bidi="ru-RU"/>
        </w:rPr>
        <w:t>.7.2. Лицо, в отношении которого осуществляется наставничество, знакомится с индивидуальным планом.</w:t>
      </w:r>
    </w:p>
    <w:p w:rsidR="003B2879" w:rsidRPr="00FB6F60" w:rsidRDefault="003D16B1" w:rsidP="003B2879">
      <w:pPr>
        <w:widowControl w:val="0"/>
        <w:spacing w:after="0" w:line="240" w:lineRule="auto"/>
        <w:ind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lastRenderedPageBreak/>
        <w:t>4</w:t>
      </w:r>
      <w:r w:rsidR="003B2879" w:rsidRPr="00FB6F60">
        <w:rPr>
          <w:rFonts w:ascii="Times New Roman" w:eastAsia="Times New Roman" w:hAnsi="Times New Roman" w:cs="Times New Roman"/>
          <w:color w:val="000000"/>
          <w:sz w:val="28"/>
          <w:szCs w:val="28"/>
          <w:lang w:eastAsia="ru-RU" w:bidi="ru-RU"/>
        </w:rPr>
        <w:t xml:space="preserve">.7.3. </w:t>
      </w:r>
      <w:r w:rsidR="008F6B19">
        <w:rPr>
          <w:rFonts w:ascii="Times New Roman" w:eastAsia="Times New Roman" w:hAnsi="Times New Roman" w:cs="Times New Roman"/>
          <w:color w:val="000000"/>
          <w:sz w:val="28"/>
          <w:szCs w:val="28"/>
          <w:lang w:eastAsia="ru-RU" w:bidi="ru-RU"/>
        </w:rPr>
        <w:t>Н</w:t>
      </w:r>
      <w:r w:rsidR="003B2879" w:rsidRPr="00FB6F60">
        <w:rPr>
          <w:rFonts w:ascii="Times New Roman" w:eastAsia="Times New Roman" w:hAnsi="Times New Roman" w:cs="Times New Roman"/>
          <w:color w:val="000000"/>
          <w:sz w:val="28"/>
          <w:szCs w:val="28"/>
          <w:lang w:eastAsia="ru-RU" w:bidi="ru-RU"/>
        </w:rPr>
        <w:t>аставник и лицо, в отношении которого осуществляется наставничество, могут быть периодически освобождены от выполнения непосредственных должностных обязанностей с сохранением заработной платы для проведения индивидуальных занятий, тренингов и иных мероприятий по индивидуальному плану.</w:t>
      </w:r>
    </w:p>
    <w:p w:rsidR="003B2879" w:rsidRPr="00FB6F60" w:rsidRDefault="003D16B1" w:rsidP="003B2879">
      <w:pPr>
        <w:widowControl w:val="0"/>
        <w:spacing w:after="0" w:line="240" w:lineRule="auto"/>
        <w:ind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4</w:t>
      </w:r>
      <w:r w:rsidR="003B2879" w:rsidRPr="00FB6F60">
        <w:rPr>
          <w:rFonts w:ascii="Times New Roman" w:eastAsia="Times New Roman" w:hAnsi="Times New Roman" w:cs="Times New Roman"/>
          <w:color w:val="000000"/>
          <w:sz w:val="28"/>
          <w:szCs w:val="28"/>
          <w:lang w:eastAsia="ru-RU" w:bidi="ru-RU"/>
        </w:rPr>
        <w:t>.7.4. В течение 10 дней по завершении наставничества наставник составляет отчет о выполнении индивидуального плана лицом, в отношении которого осуществлялось наставничество, в том числе содержащий рекомендации по его дальнейшему профессиональному развитию.</w:t>
      </w:r>
    </w:p>
    <w:p w:rsidR="003B2879" w:rsidRPr="00FB6F60" w:rsidRDefault="003D16B1" w:rsidP="003B2879">
      <w:pPr>
        <w:widowControl w:val="0"/>
        <w:spacing w:after="0" w:line="240" w:lineRule="auto"/>
        <w:ind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4</w:t>
      </w:r>
      <w:r w:rsidR="003B2879" w:rsidRPr="00FB6F60">
        <w:rPr>
          <w:rFonts w:ascii="Times New Roman" w:eastAsia="Times New Roman" w:hAnsi="Times New Roman" w:cs="Times New Roman"/>
          <w:color w:val="000000"/>
          <w:sz w:val="28"/>
          <w:szCs w:val="28"/>
          <w:lang w:eastAsia="ru-RU" w:bidi="ru-RU"/>
        </w:rPr>
        <w:t>.7.5. В течение 10 дней по завершении наставничества лицо, в отношении которого осуществлялось наставничество, составляет отчет о процессе прохождения наставничества и работе наставника, включая оценку деятельности наставника.</w:t>
      </w:r>
    </w:p>
    <w:p w:rsidR="003B2879" w:rsidRPr="00FB6F60" w:rsidRDefault="003D16B1" w:rsidP="003B2879">
      <w:pPr>
        <w:widowControl w:val="0"/>
        <w:spacing w:after="0" w:line="240" w:lineRule="auto"/>
        <w:ind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4</w:t>
      </w:r>
      <w:r w:rsidR="003B2879" w:rsidRPr="00FB6F60">
        <w:rPr>
          <w:rFonts w:ascii="Times New Roman" w:eastAsia="Times New Roman" w:hAnsi="Times New Roman" w:cs="Times New Roman"/>
          <w:color w:val="000000"/>
          <w:sz w:val="28"/>
          <w:szCs w:val="28"/>
          <w:lang w:eastAsia="ru-RU" w:bidi="ru-RU"/>
        </w:rPr>
        <w:t>.8. Решением руководителя образовательной организации, участвующей в региональной программе наставничества, назначается куратор программы.</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p>
    <w:p w:rsidR="003B2879" w:rsidRPr="00FB6F60" w:rsidRDefault="003D16B1" w:rsidP="003B2879">
      <w:pPr>
        <w:widowControl w:val="0"/>
        <w:tabs>
          <w:tab w:val="right" w:pos="11394"/>
          <w:tab w:val="left" w:pos="2526"/>
        </w:tabs>
        <w:spacing w:after="0" w:line="240" w:lineRule="auto"/>
        <w:ind w:firstLine="709"/>
        <w:jc w:val="center"/>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5</w:t>
      </w:r>
      <w:r w:rsidR="003B2879" w:rsidRPr="00FB6F60">
        <w:rPr>
          <w:rFonts w:ascii="Times New Roman" w:eastAsia="Times New Roman" w:hAnsi="Times New Roman" w:cs="Times New Roman"/>
          <w:color w:val="000000"/>
          <w:sz w:val="28"/>
          <w:szCs w:val="28"/>
          <w:lang w:eastAsia="ru-RU" w:bidi="ru-RU"/>
        </w:rPr>
        <w:t>. Механизмы мотивации и поощрения наставников</w:t>
      </w:r>
    </w:p>
    <w:p w:rsidR="003B2879" w:rsidRPr="00FB6F60" w:rsidRDefault="003B2879" w:rsidP="003B2879">
      <w:pPr>
        <w:widowControl w:val="0"/>
        <w:tabs>
          <w:tab w:val="right" w:pos="11394"/>
          <w:tab w:val="left" w:pos="2526"/>
        </w:tabs>
        <w:spacing w:after="0" w:line="240" w:lineRule="auto"/>
        <w:ind w:firstLine="709"/>
        <w:jc w:val="both"/>
        <w:rPr>
          <w:rFonts w:ascii="Times New Roman" w:eastAsia="Times New Roman" w:hAnsi="Times New Roman" w:cs="Times New Roman"/>
          <w:color w:val="000000"/>
          <w:sz w:val="28"/>
          <w:szCs w:val="28"/>
          <w:lang w:eastAsia="ru-RU" w:bidi="ru-RU"/>
        </w:rPr>
      </w:pPr>
    </w:p>
    <w:p w:rsidR="003B2879" w:rsidRPr="00FB6F60" w:rsidRDefault="003D16B1" w:rsidP="003B2879">
      <w:pPr>
        <w:widowControl w:val="0"/>
        <w:tabs>
          <w:tab w:val="right" w:pos="9894"/>
          <w:tab w:val="left" w:pos="1362"/>
        </w:tabs>
        <w:spacing w:after="0" w:line="240" w:lineRule="auto"/>
        <w:ind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5</w:t>
      </w:r>
      <w:r w:rsidR="003B2879" w:rsidRPr="00FB6F60">
        <w:rPr>
          <w:rFonts w:ascii="Times New Roman" w:eastAsia="Times New Roman" w:hAnsi="Times New Roman" w:cs="Times New Roman"/>
          <w:color w:val="000000"/>
          <w:sz w:val="28"/>
          <w:szCs w:val="28"/>
          <w:lang w:eastAsia="ru-RU" w:bidi="ru-RU"/>
        </w:rPr>
        <w:t>.1. Мотивирующими наставника факторами выступают: поддержка системы наставничества на общественном, муниципальном и государственном уровнях; создание среды, в которой наставничество будет восприниматься как почетная миссия, где формируется ощущение причастности к большому и важному делу, в котором наставнику отводится ведущая роль.</w:t>
      </w:r>
    </w:p>
    <w:p w:rsidR="003B2879" w:rsidRPr="00FB6F60" w:rsidRDefault="003D16B1" w:rsidP="003B2879">
      <w:pPr>
        <w:widowControl w:val="0"/>
        <w:spacing w:after="0" w:line="240" w:lineRule="auto"/>
        <w:ind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5</w:t>
      </w:r>
      <w:r w:rsidR="003B2879" w:rsidRPr="00FB6F60">
        <w:rPr>
          <w:rFonts w:ascii="Times New Roman" w:eastAsia="Times New Roman" w:hAnsi="Times New Roman" w:cs="Times New Roman"/>
          <w:color w:val="000000"/>
          <w:sz w:val="28"/>
          <w:szCs w:val="28"/>
          <w:lang w:eastAsia="ru-RU" w:bidi="ru-RU"/>
        </w:rPr>
        <w:t>.2. Популяризация роли наставника осуществляется через организацию и проведение:</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фестивалей, форумов, конференций наставников на муниципальном, региональном уровнях;</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конкурсов муниципального и регионального уровней;</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регионального конкурса наставнических практик «Творческий дуэт: Учитель-учитель»;</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поддержку системы наставничества через СМИ, создание специальной рубрики на сайтах ЦНППМ ПР, ИРО РБ; участия руководителей всех уровней в программах наставничества; фотосессий с выпуском открыток, плакатов, календарей, постеров «Наши наставники», которые распространяются среди образовательных организаций, организаций социальной сферы и т. д.</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Общественное признание позволит наставникам ощутить собственную востребованность, значимость и полезность не только для отдельно взятых людей, но для общества, республики. Публичное признание значимости работы наставников для образовательной организации, республики в целом, повышение их авторитета в коллективе будет способствовать расширению пула наставников.</w:t>
      </w:r>
    </w:p>
    <w:p w:rsidR="003B2879" w:rsidRPr="00FB6F60" w:rsidRDefault="003D16B1" w:rsidP="003B2879">
      <w:pPr>
        <w:widowControl w:val="0"/>
        <w:spacing w:after="0" w:line="240" w:lineRule="auto"/>
        <w:ind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5</w:t>
      </w:r>
      <w:r w:rsidR="003B2879" w:rsidRPr="00FB6F60">
        <w:rPr>
          <w:rFonts w:ascii="Times New Roman" w:eastAsia="Times New Roman" w:hAnsi="Times New Roman" w:cs="Times New Roman"/>
          <w:color w:val="000000"/>
          <w:sz w:val="28"/>
          <w:szCs w:val="28"/>
          <w:lang w:eastAsia="ru-RU" w:bidi="ru-RU"/>
        </w:rPr>
        <w:t>.3. Нематериальные (моральные) формы поощрений наставников могут включать в себя:</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награды, утверждаемые образовательной организацией, муниципал</w:t>
      </w:r>
      <w:r w:rsidR="003D16B1" w:rsidRPr="00FB6F60">
        <w:rPr>
          <w:rFonts w:ascii="Times New Roman" w:eastAsia="Times New Roman" w:hAnsi="Times New Roman" w:cs="Times New Roman"/>
          <w:color w:val="000000"/>
          <w:sz w:val="28"/>
          <w:szCs w:val="28"/>
          <w:lang w:eastAsia="ru-RU" w:bidi="ru-RU"/>
        </w:rPr>
        <w:t>ьным образованием</w:t>
      </w:r>
      <w:r w:rsidRPr="00FB6F60">
        <w:rPr>
          <w:rFonts w:ascii="Times New Roman" w:eastAsia="Times New Roman" w:hAnsi="Times New Roman" w:cs="Times New Roman"/>
          <w:color w:val="000000"/>
          <w:sz w:val="28"/>
          <w:szCs w:val="28"/>
          <w:lang w:eastAsia="ru-RU" w:bidi="ru-RU"/>
        </w:rPr>
        <w:t>;</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 xml:space="preserve">награждение знаком отличия «Почетный наставник» (утвержден приказом Министерства образования Республики Башкортостан от 25.10.2017 № 1225 </w:t>
      </w:r>
      <w:r w:rsidR="008F6B19">
        <w:rPr>
          <w:rFonts w:ascii="Times New Roman" w:eastAsia="Times New Roman" w:hAnsi="Times New Roman" w:cs="Times New Roman"/>
          <w:color w:val="000000"/>
          <w:sz w:val="28"/>
          <w:szCs w:val="28"/>
          <w:lang w:eastAsia="ru-RU" w:bidi="ru-RU"/>
        </w:rPr>
        <w:br/>
      </w:r>
      <w:r w:rsidRPr="00FB6F60">
        <w:rPr>
          <w:rFonts w:ascii="Times New Roman" w:eastAsia="Times New Roman" w:hAnsi="Times New Roman" w:cs="Times New Roman"/>
          <w:color w:val="000000"/>
          <w:sz w:val="28"/>
          <w:szCs w:val="28"/>
          <w:lang w:eastAsia="ru-RU" w:bidi="ru-RU"/>
        </w:rPr>
        <w:t xml:space="preserve">«О ведомственных наградах Министерства образования и науки Республики </w:t>
      </w:r>
      <w:r w:rsidRPr="00FB6F60">
        <w:rPr>
          <w:rFonts w:ascii="Times New Roman" w:eastAsia="Times New Roman" w:hAnsi="Times New Roman" w:cs="Times New Roman"/>
          <w:color w:val="000000"/>
          <w:sz w:val="28"/>
          <w:szCs w:val="28"/>
          <w:lang w:eastAsia="ru-RU" w:bidi="ru-RU"/>
        </w:rPr>
        <w:lastRenderedPageBreak/>
        <w:t>Башкортостан»);</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 xml:space="preserve">благодарственные письма; </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 xml:space="preserve">размещение фотографий лучших наставников на Доске почета образовательной организации; </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предоставление наставникам возможности принимать участие в формировании предложений, касающихся развития организации;</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 xml:space="preserve">образовательное стимулирование (привлечение к участию в образовательных программах, семинарах, тренингах и иных мероприятиях подобного рода); </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иные льготы и преимущества, предусмотренные в организации, в которой работает наставник.</w:t>
      </w:r>
    </w:p>
    <w:p w:rsidR="003B2879" w:rsidRPr="00FB6F60" w:rsidRDefault="003D16B1" w:rsidP="003B2879">
      <w:pPr>
        <w:widowControl w:val="0"/>
        <w:spacing w:after="0" w:line="240" w:lineRule="auto"/>
        <w:ind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5</w:t>
      </w:r>
      <w:r w:rsidR="003B2879" w:rsidRPr="00FB6F60">
        <w:rPr>
          <w:rFonts w:ascii="Times New Roman" w:eastAsia="Times New Roman" w:hAnsi="Times New Roman" w:cs="Times New Roman"/>
          <w:color w:val="000000"/>
          <w:sz w:val="28"/>
          <w:szCs w:val="28"/>
          <w:lang w:eastAsia="ru-RU" w:bidi="ru-RU"/>
        </w:rPr>
        <w:t>.4. Создание системы нематериальной мотивации в виде иерархии наставников может повысить лояльность участников и являться дополнительной мотивацией как форм</w:t>
      </w:r>
      <w:r w:rsidR="008F6B19">
        <w:rPr>
          <w:rFonts w:ascii="Times New Roman" w:eastAsia="Times New Roman" w:hAnsi="Times New Roman" w:cs="Times New Roman"/>
          <w:color w:val="000000"/>
          <w:sz w:val="28"/>
          <w:szCs w:val="28"/>
          <w:lang w:eastAsia="ru-RU" w:bidi="ru-RU"/>
        </w:rPr>
        <w:t>ы</w:t>
      </w:r>
      <w:r w:rsidR="003B2879" w:rsidRPr="00FB6F60">
        <w:rPr>
          <w:rFonts w:ascii="Times New Roman" w:eastAsia="Times New Roman" w:hAnsi="Times New Roman" w:cs="Times New Roman"/>
          <w:color w:val="000000"/>
          <w:sz w:val="28"/>
          <w:szCs w:val="28"/>
          <w:lang w:eastAsia="ru-RU" w:bidi="ru-RU"/>
        </w:rPr>
        <w:t xml:space="preserve"> общественного признания и поощрения.</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Основными элементами иерархической системы являются: достижения: визуальное (материальное) выражение результата (медаль, поощрение).</w:t>
      </w:r>
    </w:p>
    <w:p w:rsidR="003B2879" w:rsidRPr="00FB6F60" w:rsidRDefault="003B2879" w:rsidP="003B2879">
      <w:pPr>
        <w:widowControl w:val="0"/>
        <w:tabs>
          <w:tab w:val="left" w:pos="2997"/>
        </w:tabs>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 xml:space="preserve">Достижения и награды рассматриваются наставником как признание его заслуг, социального положения, символ причастности </w:t>
      </w:r>
      <w:r w:rsidR="008F6B19">
        <w:rPr>
          <w:rFonts w:ascii="Times New Roman" w:eastAsia="Times New Roman" w:hAnsi="Times New Roman" w:cs="Times New Roman"/>
          <w:color w:val="000000"/>
          <w:sz w:val="28"/>
          <w:szCs w:val="28"/>
          <w:lang w:eastAsia="ru-RU" w:bidi="ru-RU"/>
        </w:rPr>
        <w:t>к</w:t>
      </w:r>
      <w:r w:rsidRPr="00FB6F60">
        <w:rPr>
          <w:rFonts w:ascii="Times New Roman" w:eastAsia="Times New Roman" w:hAnsi="Times New Roman" w:cs="Times New Roman"/>
          <w:color w:val="000000"/>
          <w:sz w:val="28"/>
          <w:szCs w:val="28"/>
          <w:lang w:eastAsia="ru-RU" w:bidi="ru-RU"/>
        </w:rPr>
        <w:t xml:space="preserve"> большому проекту; глобальное значение: мотивацию наставников увеличивает вера в успех программы наставничества, в создание новой и масштабной системы; рейтинги и иерархия (персональная и групповая).</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Персональные рейтинги наставников публикуются для того, чтобы каждый участник программы мог видеть свой и чужие текущие уровни развития.</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Групповые рейтинги команд (наставник и наставляемый или наставник и группа наставляемых) публикуются на стендах образовательной организации, ее информационных порталах, на информационных порталах Регионального центра наставничества, ИРО РБ для дополнительной мотивации всех участников программ.</w:t>
      </w:r>
    </w:p>
    <w:p w:rsidR="003B2879" w:rsidRPr="00FB6F60" w:rsidRDefault="003D16B1" w:rsidP="003B2879">
      <w:pPr>
        <w:widowControl w:val="0"/>
        <w:spacing w:after="0" w:line="240" w:lineRule="auto"/>
        <w:ind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5</w:t>
      </w:r>
      <w:r w:rsidR="003B2879" w:rsidRPr="00FB6F60">
        <w:rPr>
          <w:rFonts w:ascii="Times New Roman" w:eastAsia="Times New Roman" w:hAnsi="Times New Roman" w:cs="Times New Roman"/>
          <w:color w:val="000000"/>
          <w:sz w:val="28"/>
          <w:szCs w:val="28"/>
          <w:lang w:eastAsia="ru-RU" w:bidi="ru-RU"/>
        </w:rPr>
        <w:t>.5. В целях поощрения куратора, наставника за осуществление наставничества работодатель вправе предусмотреть:</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доплату, размер которой устанавливается локальными нормативными актами организации в соответствии с действующим законодательством Российской Федерации;</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объявление благодарности, награждение почетной грамотой организации, вручение ценного подарка;</w:t>
      </w:r>
    </w:p>
    <w:p w:rsidR="003B2879" w:rsidRPr="00FB6F60" w:rsidRDefault="003B2879" w:rsidP="003B2879">
      <w:pPr>
        <w:widowControl w:val="0"/>
        <w:spacing w:after="0" w:line="240" w:lineRule="auto"/>
        <w:ind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 xml:space="preserve">представление к государственным и ведомственным наградам; </w:t>
      </w:r>
    </w:p>
    <w:p w:rsidR="003B2879" w:rsidRPr="00FB6F60" w:rsidRDefault="003B2879" w:rsidP="003B2879">
      <w:pPr>
        <w:widowControl w:val="0"/>
        <w:spacing w:after="0" w:line="240" w:lineRule="auto"/>
        <w:ind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помещение фотографии наставника на доску почета организации;</w:t>
      </w:r>
    </w:p>
    <w:p w:rsidR="003B2879" w:rsidRPr="00FB6F60" w:rsidRDefault="003B2879" w:rsidP="003B2879">
      <w:pPr>
        <w:widowControl w:val="0"/>
        <w:spacing w:after="0" w:line="240" w:lineRule="auto"/>
        <w:ind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награждение нагрудным знаком наставника;</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внесение предложения о включении в кадровый резерв для замещения вышестоящей должности;</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внесение предложения о назначении на вышестоящую должность;</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материальное поощрение (выплаты стимулирующего характера, установленные локальными нормативными актами организации).</w:t>
      </w:r>
    </w:p>
    <w:p w:rsidR="003B2879" w:rsidRPr="00FB6F60" w:rsidRDefault="003B2879" w:rsidP="00C20DC7">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p>
    <w:p w:rsidR="00C20DC7" w:rsidRPr="002A6B71" w:rsidRDefault="00324422" w:rsidP="002A6B71">
      <w:pPr>
        <w:autoSpaceDE w:val="0"/>
        <w:autoSpaceDN w:val="0"/>
        <w:adjustRightInd w:val="0"/>
        <w:spacing w:after="0" w:line="240" w:lineRule="auto"/>
        <w:jc w:val="center"/>
        <w:rPr>
          <w:rFonts w:ascii="Times New Roman" w:eastAsia="Calibri" w:hAnsi="Times New Roman" w:cs="Times New Roman"/>
          <w:color w:val="000000"/>
          <w:sz w:val="28"/>
          <w:szCs w:val="28"/>
        </w:rPr>
      </w:pPr>
      <w:r w:rsidRPr="002A6B71">
        <w:rPr>
          <w:rFonts w:ascii="Times New Roman" w:eastAsia="Calibri" w:hAnsi="Times New Roman" w:cs="Times New Roman"/>
          <w:color w:val="000000"/>
          <w:sz w:val="28"/>
          <w:szCs w:val="28"/>
        </w:rPr>
        <w:t>6</w:t>
      </w:r>
      <w:r w:rsidR="00C20DC7" w:rsidRPr="002A6B71">
        <w:rPr>
          <w:rFonts w:ascii="Times New Roman" w:eastAsia="Calibri" w:hAnsi="Times New Roman" w:cs="Times New Roman"/>
          <w:color w:val="000000"/>
          <w:sz w:val="28"/>
          <w:szCs w:val="28"/>
        </w:rPr>
        <w:t>. Завершение персонализированной программы наставничества педагогических работников. Оценка результативности и эффективности ее</w:t>
      </w:r>
      <w:r w:rsidR="00AC1EEC" w:rsidRPr="002A6B71">
        <w:rPr>
          <w:rFonts w:ascii="Times New Roman" w:eastAsia="Calibri" w:hAnsi="Times New Roman" w:cs="Times New Roman"/>
          <w:color w:val="000000"/>
          <w:sz w:val="28"/>
          <w:szCs w:val="28"/>
        </w:rPr>
        <w:t xml:space="preserve"> </w:t>
      </w:r>
      <w:r w:rsidR="00C20DC7" w:rsidRPr="002A6B71">
        <w:rPr>
          <w:rFonts w:ascii="Times New Roman" w:eastAsia="Calibri" w:hAnsi="Times New Roman" w:cs="Times New Roman"/>
          <w:color w:val="000000"/>
          <w:sz w:val="28"/>
          <w:szCs w:val="28"/>
        </w:rPr>
        <w:t>реализации</w:t>
      </w:r>
    </w:p>
    <w:p w:rsidR="00C20DC7" w:rsidRPr="002A6B71" w:rsidRDefault="00C20DC7" w:rsidP="002A6B71">
      <w:pPr>
        <w:autoSpaceDE w:val="0"/>
        <w:autoSpaceDN w:val="0"/>
        <w:adjustRightInd w:val="0"/>
        <w:spacing w:after="0" w:line="240" w:lineRule="auto"/>
        <w:ind w:firstLine="709"/>
        <w:jc w:val="center"/>
        <w:rPr>
          <w:rFonts w:ascii="Times New Roman" w:eastAsia="Calibri" w:hAnsi="Times New Roman" w:cs="Times New Roman"/>
          <w:color w:val="000000"/>
          <w:sz w:val="28"/>
          <w:szCs w:val="28"/>
        </w:rPr>
      </w:pPr>
    </w:p>
    <w:p w:rsidR="00C20DC7" w:rsidRPr="002A6B71" w:rsidRDefault="00324422" w:rsidP="002A6B71">
      <w:pPr>
        <w:autoSpaceDE w:val="0"/>
        <w:autoSpaceDN w:val="0"/>
        <w:adjustRightInd w:val="0"/>
        <w:spacing w:after="0" w:line="240" w:lineRule="auto"/>
        <w:ind w:left="425"/>
        <w:jc w:val="center"/>
        <w:rPr>
          <w:rFonts w:ascii="Times New Roman" w:eastAsia="Calibri" w:hAnsi="Times New Roman" w:cs="Times New Roman"/>
          <w:i/>
          <w:color w:val="000000"/>
          <w:sz w:val="28"/>
          <w:szCs w:val="28"/>
        </w:rPr>
      </w:pPr>
      <w:r w:rsidRPr="002A6B71">
        <w:rPr>
          <w:rFonts w:ascii="Times New Roman" w:eastAsia="Calibri" w:hAnsi="Times New Roman" w:cs="Times New Roman"/>
          <w:bCs/>
          <w:color w:val="000000"/>
          <w:sz w:val="28"/>
          <w:szCs w:val="28"/>
        </w:rPr>
        <w:lastRenderedPageBreak/>
        <w:t>6</w:t>
      </w:r>
      <w:r w:rsidR="00C20DC7" w:rsidRPr="002A6B71">
        <w:rPr>
          <w:rFonts w:ascii="Times New Roman" w:eastAsia="Calibri" w:hAnsi="Times New Roman" w:cs="Times New Roman"/>
          <w:bCs/>
          <w:color w:val="000000"/>
          <w:sz w:val="28"/>
          <w:szCs w:val="28"/>
        </w:rPr>
        <w:t>.1. Условия завершения персонализированной программы наставничества</w:t>
      </w:r>
    </w:p>
    <w:p w:rsidR="00C20DC7" w:rsidRPr="00FB6F60" w:rsidRDefault="00C20DC7" w:rsidP="002A6B71">
      <w:pPr>
        <w:autoSpaceDE w:val="0"/>
        <w:autoSpaceDN w:val="0"/>
        <w:adjustRightInd w:val="0"/>
        <w:spacing w:after="0" w:line="240" w:lineRule="auto"/>
        <w:ind w:firstLine="709"/>
        <w:jc w:val="center"/>
        <w:rPr>
          <w:rFonts w:ascii="Times New Roman" w:eastAsia="Calibri" w:hAnsi="Times New Roman" w:cs="Times New Roman"/>
          <w:b/>
          <w:i/>
          <w:color w:val="000000"/>
          <w:sz w:val="28"/>
          <w:szCs w:val="28"/>
        </w:rPr>
      </w:pPr>
    </w:p>
    <w:p w:rsidR="00C20DC7" w:rsidRPr="00FB6F60" w:rsidRDefault="00C20DC7" w:rsidP="00C20DC7">
      <w:pPr>
        <w:spacing w:after="0" w:line="240" w:lineRule="auto"/>
        <w:ind w:firstLine="709"/>
        <w:contextualSpacing/>
        <w:jc w:val="both"/>
        <w:rPr>
          <w:rFonts w:ascii="Times New Roman" w:eastAsia="Calibri" w:hAnsi="Times New Roman" w:cs="Times New Roman"/>
          <w:sz w:val="28"/>
          <w:szCs w:val="28"/>
          <w:lang w:eastAsia="x-none"/>
        </w:rPr>
      </w:pPr>
      <w:r w:rsidRPr="00FB6F60">
        <w:rPr>
          <w:rFonts w:ascii="Times New Roman" w:eastAsia="Calibri" w:hAnsi="Times New Roman" w:cs="Times New Roman"/>
          <w:sz w:val="28"/>
          <w:szCs w:val="28"/>
          <w:lang w:val="x-none" w:eastAsia="x-none"/>
        </w:rPr>
        <w:t xml:space="preserve">Завершение </w:t>
      </w:r>
      <w:r w:rsidRPr="00FB6F60">
        <w:rPr>
          <w:rFonts w:ascii="Times New Roman" w:eastAsia="Calibri" w:hAnsi="Times New Roman" w:cs="Times New Roman"/>
          <w:sz w:val="28"/>
          <w:szCs w:val="28"/>
          <w:lang w:eastAsia="x-none"/>
        </w:rPr>
        <w:t xml:space="preserve">персонализированной программы </w:t>
      </w:r>
      <w:r w:rsidRPr="00FB6F60">
        <w:rPr>
          <w:rFonts w:ascii="Times New Roman" w:eastAsia="Calibri" w:hAnsi="Times New Roman" w:cs="Times New Roman"/>
          <w:sz w:val="28"/>
          <w:szCs w:val="28"/>
          <w:lang w:val="x-none" w:eastAsia="x-none"/>
        </w:rPr>
        <w:t>наставничества педагогических работников происходит в случае:</w:t>
      </w:r>
    </w:p>
    <w:p w:rsidR="00C20DC7" w:rsidRPr="00FB6F60" w:rsidRDefault="00AC1EEC" w:rsidP="00AC1EEC">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завершени</w:t>
      </w:r>
      <w:r w:rsidR="00C20DC7" w:rsidRPr="00FB6F60">
        <w:rPr>
          <w:rFonts w:ascii="Times New Roman" w:eastAsia="Calibri" w:hAnsi="Times New Roman" w:cs="Times New Roman"/>
          <w:sz w:val="28"/>
          <w:szCs w:val="28"/>
          <w:lang w:eastAsia="x-none"/>
        </w:rPr>
        <w:t>я</w:t>
      </w:r>
      <w:r w:rsidR="00C20DC7" w:rsidRPr="00FB6F60">
        <w:rPr>
          <w:rFonts w:ascii="Times New Roman" w:eastAsia="Calibri" w:hAnsi="Times New Roman" w:cs="Times New Roman"/>
          <w:sz w:val="28"/>
          <w:szCs w:val="28"/>
          <w:lang w:val="x-none" w:eastAsia="x-none"/>
        </w:rPr>
        <w:t xml:space="preserve"> плана </w:t>
      </w:r>
      <w:r w:rsidR="00C20DC7" w:rsidRPr="00FB6F60">
        <w:rPr>
          <w:rFonts w:ascii="Times New Roman" w:eastAsia="Calibri" w:hAnsi="Times New Roman" w:cs="Times New Roman"/>
          <w:sz w:val="28"/>
          <w:szCs w:val="28"/>
          <w:lang w:eastAsia="x-none"/>
        </w:rPr>
        <w:t xml:space="preserve">мероприятий и срока действия персонализированной программы </w:t>
      </w:r>
      <w:r w:rsidR="00C20DC7" w:rsidRPr="00FB6F60">
        <w:rPr>
          <w:rFonts w:ascii="Times New Roman" w:eastAsia="Calibri" w:hAnsi="Times New Roman" w:cs="Times New Roman"/>
          <w:sz w:val="28"/>
          <w:szCs w:val="28"/>
          <w:lang w:val="x-none" w:eastAsia="x-none"/>
        </w:rPr>
        <w:t>наставничес</w:t>
      </w:r>
      <w:r w:rsidR="00C20DC7" w:rsidRPr="00FB6F60">
        <w:rPr>
          <w:rFonts w:ascii="Times New Roman" w:eastAsia="Calibri" w:hAnsi="Times New Roman" w:cs="Times New Roman"/>
          <w:sz w:val="28"/>
          <w:szCs w:val="28"/>
          <w:lang w:eastAsia="x-none"/>
        </w:rPr>
        <w:t>тва</w:t>
      </w:r>
      <w:r w:rsidR="00C20DC7" w:rsidRPr="00FB6F60">
        <w:rPr>
          <w:rFonts w:ascii="Times New Roman" w:eastAsia="Calibri" w:hAnsi="Times New Roman" w:cs="Times New Roman"/>
          <w:sz w:val="28"/>
          <w:szCs w:val="28"/>
          <w:lang w:val="x-none" w:eastAsia="x-none"/>
        </w:rPr>
        <w:t>;</w:t>
      </w:r>
    </w:p>
    <w:p w:rsidR="00AC1EEC" w:rsidRPr="00FB6F60" w:rsidRDefault="00AC1EEC" w:rsidP="00AC1EEC">
      <w:pPr>
        <w:spacing w:after="0" w:line="240" w:lineRule="auto"/>
        <w:ind w:firstLine="708"/>
        <w:contextualSpacing/>
        <w:jc w:val="both"/>
        <w:rPr>
          <w:rFonts w:ascii="Times New Roman" w:eastAsia="Calibri" w:hAnsi="Times New Roman" w:cs="Times New Roman"/>
          <w:sz w:val="28"/>
          <w:szCs w:val="28"/>
          <w:lang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eastAsia="x-none"/>
        </w:rPr>
        <w:t>по инициативе наставника или наставляемого и/или обоюдному решению (по уважительным обстоятельствам);</w:t>
      </w:r>
    </w:p>
    <w:p w:rsidR="00C20DC7" w:rsidRPr="00FB6F60" w:rsidRDefault="00AC1EEC" w:rsidP="00AC1EEC">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eastAsia="x-none"/>
        </w:rPr>
        <w:t>по инициативе куратора (в случае недолжного исполнения персонализированной программы наставничества в силу различных обстоятельств со стороны наставника и/или наставляемого – форс-мажора).</w:t>
      </w:r>
    </w:p>
    <w:p w:rsidR="00C20DC7" w:rsidRPr="00FB6F60" w:rsidRDefault="00C20DC7" w:rsidP="00C20DC7">
      <w:pPr>
        <w:spacing w:after="0" w:line="240" w:lineRule="auto"/>
        <w:ind w:firstLine="709"/>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Вместе с тем наставник и наставляемые могут обращаться к куратору с предложением о смене наставника/наставляемых, а также о необходимости продолжения персонализированной программы наставничества, но по иным направлениям.</w:t>
      </w:r>
    </w:p>
    <w:p w:rsidR="00C20DC7" w:rsidRDefault="00C20DC7" w:rsidP="00C20DC7">
      <w:pPr>
        <w:spacing w:after="0" w:line="240" w:lineRule="auto"/>
        <w:ind w:firstLine="709"/>
        <w:contextualSpacing/>
        <w:jc w:val="both"/>
        <w:rPr>
          <w:rFonts w:ascii="Times New Roman" w:eastAsia="Calibri" w:hAnsi="Times New Roman" w:cs="Times New Roman"/>
          <w:sz w:val="28"/>
          <w:szCs w:val="28"/>
          <w:lang w:eastAsia="x-none"/>
        </w:rPr>
      </w:pPr>
      <w:r w:rsidRPr="00FB6F60">
        <w:rPr>
          <w:rFonts w:ascii="Times New Roman" w:eastAsia="Calibri" w:hAnsi="Times New Roman" w:cs="Times New Roman"/>
          <w:sz w:val="28"/>
          <w:szCs w:val="28"/>
          <w:lang w:eastAsia="x-none"/>
        </w:rPr>
        <w:t xml:space="preserve">По обоюдному согласию наставника и наставляемого/наставляемых педагогов возможна корректировка персонализированной программы наставничества. </w:t>
      </w:r>
    </w:p>
    <w:p w:rsidR="002A6B71" w:rsidRPr="00FB6F60" w:rsidRDefault="002A6B71" w:rsidP="00C20DC7">
      <w:pPr>
        <w:spacing w:after="0" w:line="240" w:lineRule="auto"/>
        <w:ind w:firstLine="709"/>
        <w:contextualSpacing/>
        <w:jc w:val="both"/>
        <w:rPr>
          <w:rFonts w:ascii="Times New Roman" w:eastAsia="Calibri" w:hAnsi="Times New Roman" w:cs="Times New Roman"/>
          <w:sz w:val="28"/>
          <w:szCs w:val="28"/>
          <w:lang w:eastAsia="x-none"/>
        </w:rPr>
      </w:pPr>
    </w:p>
    <w:p w:rsidR="00C20DC7" w:rsidRPr="002A6B71" w:rsidRDefault="00324422" w:rsidP="002A6B71">
      <w:pPr>
        <w:spacing w:after="0" w:line="240" w:lineRule="auto"/>
        <w:ind w:left="1145"/>
        <w:contextualSpacing/>
        <w:jc w:val="center"/>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eastAsia="x-none"/>
        </w:rPr>
        <w:t>6</w:t>
      </w:r>
      <w:r w:rsidR="00AC1EEC" w:rsidRPr="002A6B71">
        <w:rPr>
          <w:rFonts w:ascii="Times New Roman" w:eastAsia="Calibri" w:hAnsi="Times New Roman" w:cs="Times New Roman"/>
          <w:sz w:val="28"/>
          <w:szCs w:val="28"/>
          <w:lang w:eastAsia="x-none"/>
        </w:rPr>
        <w:t xml:space="preserve">.2. </w:t>
      </w:r>
      <w:r w:rsidR="00C20DC7" w:rsidRPr="002A6B71">
        <w:rPr>
          <w:rFonts w:ascii="Times New Roman" w:eastAsia="Calibri" w:hAnsi="Times New Roman" w:cs="Times New Roman"/>
          <w:sz w:val="28"/>
          <w:szCs w:val="28"/>
          <w:lang w:val="x-none" w:eastAsia="x-none"/>
        </w:rPr>
        <w:t>Оценка результативности и эффективности реализации персонализированной программы наставничества</w:t>
      </w:r>
    </w:p>
    <w:p w:rsidR="00C20DC7" w:rsidRPr="00FB6F60" w:rsidRDefault="00C20DC7" w:rsidP="00C20DC7">
      <w:pPr>
        <w:spacing w:after="0" w:line="240" w:lineRule="auto"/>
        <w:ind w:firstLine="851"/>
        <w:jc w:val="both"/>
        <w:rPr>
          <w:rFonts w:ascii="Times New Roman" w:eastAsia="Calibri" w:hAnsi="Times New Roman" w:cs="Times New Roman"/>
          <w:sz w:val="28"/>
          <w:szCs w:val="28"/>
        </w:rPr>
      </w:pPr>
    </w:p>
    <w:p w:rsidR="00C20DC7" w:rsidRPr="002A6B71" w:rsidRDefault="00C20DC7" w:rsidP="00C20DC7">
      <w:pPr>
        <w:spacing w:after="0" w:line="240" w:lineRule="auto"/>
        <w:ind w:firstLine="851"/>
        <w:contextualSpacing/>
        <w:jc w:val="both"/>
        <w:rPr>
          <w:rFonts w:ascii="Times New Roman" w:eastAsia="Calibri" w:hAnsi="Times New Roman" w:cs="Times New Roman"/>
          <w:sz w:val="28"/>
          <w:szCs w:val="28"/>
          <w:lang w:eastAsia="x-none"/>
        </w:rPr>
      </w:pPr>
      <w:r w:rsidRPr="00FB6F60">
        <w:rPr>
          <w:rFonts w:ascii="Times New Roman" w:eastAsia="Calibri" w:hAnsi="Times New Roman" w:cs="Times New Roman"/>
          <w:sz w:val="28"/>
          <w:szCs w:val="28"/>
          <w:lang w:val="x-none" w:eastAsia="x-none"/>
        </w:rPr>
        <w:t xml:space="preserve">Для оценки результативности </w:t>
      </w:r>
      <w:r w:rsidRPr="00FB6F60">
        <w:rPr>
          <w:rFonts w:ascii="Times New Roman" w:eastAsia="Calibri" w:hAnsi="Times New Roman" w:cs="Times New Roman"/>
          <w:sz w:val="28"/>
          <w:szCs w:val="28"/>
          <w:lang w:eastAsia="x-none"/>
        </w:rPr>
        <w:t xml:space="preserve">и эффективности </w:t>
      </w:r>
      <w:r w:rsidRPr="00FB6F60">
        <w:rPr>
          <w:rFonts w:ascii="Times New Roman" w:eastAsia="Calibri" w:hAnsi="Times New Roman" w:cs="Times New Roman"/>
          <w:sz w:val="28"/>
          <w:szCs w:val="28"/>
          <w:lang w:val="x-none" w:eastAsia="x-none"/>
        </w:rPr>
        <w:t>реализации</w:t>
      </w:r>
      <w:r w:rsidR="00AC1EEC" w:rsidRPr="00FB6F60">
        <w:rPr>
          <w:rFonts w:ascii="Times New Roman" w:eastAsia="Calibri" w:hAnsi="Times New Roman" w:cs="Times New Roman"/>
          <w:sz w:val="28"/>
          <w:szCs w:val="28"/>
          <w:lang w:eastAsia="x-none"/>
        </w:rPr>
        <w:t xml:space="preserve"> </w:t>
      </w:r>
      <w:r w:rsidRPr="00FB6F60">
        <w:rPr>
          <w:rFonts w:ascii="Times New Roman" w:eastAsia="Calibri" w:hAnsi="Times New Roman" w:cs="Times New Roman"/>
          <w:sz w:val="28"/>
          <w:szCs w:val="28"/>
          <w:lang w:eastAsia="x-none"/>
        </w:rPr>
        <w:t>персонализированной программы наставничества</w:t>
      </w:r>
      <w:r w:rsidR="00AC1EEC" w:rsidRPr="00FB6F60">
        <w:rPr>
          <w:rFonts w:ascii="Times New Roman" w:eastAsia="Calibri" w:hAnsi="Times New Roman" w:cs="Times New Roman"/>
          <w:sz w:val="28"/>
          <w:szCs w:val="28"/>
          <w:lang w:eastAsia="x-none"/>
        </w:rPr>
        <w:t xml:space="preserve"> </w:t>
      </w:r>
      <w:r w:rsidRPr="00FB6F60">
        <w:rPr>
          <w:rFonts w:ascii="Times New Roman" w:eastAsia="Calibri" w:hAnsi="Times New Roman" w:cs="Times New Roman"/>
          <w:sz w:val="28"/>
          <w:szCs w:val="28"/>
          <w:lang w:val="x-none" w:eastAsia="x-none"/>
        </w:rPr>
        <w:t xml:space="preserve">рекомендуется использовать </w:t>
      </w:r>
      <w:r w:rsidRPr="00FB6F60">
        <w:rPr>
          <w:rFonts w:ascii="Times New Roman" w:eastAsia="Calibri" w:hAnsi="Times New Roman" w:cs="Times New Roman"/>
          <w:sz w:val="28"/>
          <w:szCs w:val="28"/>
          <w:lang w:eastAsia="x-none"/>
        </w:rPr>
        <w:t xml:space="preserve">частично или полностью </w:t>
      </w:r>
      <w:r w:rsidRPr="00FB6F60">
        <w:rPr>
          <w:rFonts w:ascii="Times New Roman" w:eastAsia="Calibri" w:hAnsi="Times New Roman" w:cs="Times New Roman"/>
          <w:sz w:val="28"/>
          <w:szCs w:val="28"/>
          <w:lang w:val="x-none" w:eastAsia="x-none"/>
        </w:rPr>
        <w:t xml:space="preserve">модель Дональда </w:t>
      </w:r>
      <w:proofErr w:type="spellStart"/>
      <w:r w:rsidRPr="00FB6F60">
        <w:rPr>
          <w:rFonts w:ascii="Times New Roman" w:eastAsia="Calibri" w:hAnsi="Times New Roman" w:cs="Times New Roman"/>
          <w:sz w:val="28"/>
          <w:szCs w:val="28"/>
          <w:lang w:val="x-none" w:eastAsia="x-none"/>
        </w:rPr>
        <w:t>Кирпатрика</w:t>
      </w:r>
      <w:proofErr w:type="spellEnd"/>
      <w:r w:rsidRPr="00FB6F60">
        <w:rPr>
          <w:rFonts w:ascii="Times New Roman" w:eastAsia="Calibri" w:hAnsi="Times New Roman" w:cs="Times New Roman"/>
          <w:sz w:val="28"/>
          <w:szCs w:val="28"/>
          <w:lang w:val="x-none" w:eastAsia="x-none"/>
        </w:rPr>
        <w:t xml:space="preserve">, </w:t>
      </w:r>
      <w:r w:rsidRPr="00FB6F60">
        <w:rPr>
          <w:rFonts w:ascii="Times New Roman" w:eastAsia="Calibri" w:hAnsi="Times New Roman" w:cs="Times New Roman"/>
          <w:sz w:val="28"/>
          <w:szCs w:val="28"/>
          <w:lang w:eastAsia="x-none"/>
        </w:rPr>
        <w:t xml:space="preserve">которая </w:t>
      </w:r>
      <w:r w:rsidRPr="00FB6F60">
        <w:rPr>
          <w:rFonts w:ascii="Times New Roman" w:eastAsia="Calibri" w:hAnsi="Times New Roman" w:cs="Times New Roman"/>
          <w:sz w:val="28"/>
          <w:szCs w:val="28"/>
          <w:lang w:val="x-none" w:eastAsia="x-none"/>
        </w:rPr>
        <w:t>позволя</w:t>
      </w:r>
      <w:r w:rsidRPr="00FB6F60">
        <w:rPr>
          <w:rFonts w:ascii="Times New Roman" w:eastAsia="Calibri" w:hAnsi="Times New Roman" w:cs="Times New Roman"/>
          <w:sz w:val="28"/>
          <w:szCs w:val="28"/>
          <w:lang w:eastAsia="x-none"/>
        </w:rPr>
        <w:t>ет комплексно</w:t>
      </w:r>
      <w:r w:rsidRPr="00FB6F60">
        <w:rPr>
          <w:rFonts w:ascii="Times New Roman" w:eastAsia="Calibri" w:hAnsi="Times New Roman" w:cs="Times New Roman"/>
          <w:sz w:val="28"/>
          <w:szCs w:val="28"/>
          <w:lang w:val="x-none" w:eastAsia="x-none"/>
        </w:rPr>
        <w:t xml:space="preserve"> оценить эффекты, которые получает </w:t>
      </w:r>
      <w:r w:rsidRPr="00FB6F60">
        <w:rPr>
          <w:rFonts w:ascii="Times New Roman" w:eastAsia="Calibri" w:hAnsi="Times New Roman" w:cs="Times New Roman"/>
          <w:sz w:val="28"/>
          <w:szCs w:val="28"/>
          <w:lang w:eastAsia="x-none"/>
        </w:rPr>
        <w:t xml:space="preserve">образовательная </w:t>
      </w:r>
      <w:r w:rsidRPr="00FB6F60">
        <w:rPr>
          <w:rFonts w:ascii="Times New Roman" w:eastAsia="Calibri" w:hAnsi="Times New Roman" w:cs="Times New Roman"/>
          <w:sz w:val="28"/>
          <w:szCs w:val="28"/>
          <w:lang w:val="x-none" w:eastAsia="x-none"/>
        </w:rPr>
        <w:t xml:space="preserve">организация от </w:t>
      </w:r>
      <w:r w:rsidRPr="00FB6F60">
        <w:rPr>
          <w:rFonts w:ascii="Times New Roman" w:eastAsia="Calibri" w:hAnsi="Times New Roman" w:cs="Times New Roman"/>
          <w:sz w:val="28"/>
          <w:szCs w:val="28"/>
          <w:lang w:eastAsia="x-none"/>
        </w:rPr>
        <w:t xml:space="preserve">технологий </w:t>
      </w:r>
      <w:r w:rsidRPr="002A6B71">
        <w:rPr>
          <w:rFonts w:ascii="Times New Roman" w:eastAsia="Calibri" w:hAnsi="Times New Roman" w:cs="Times New Roman"/>
          <w:sz w:val="28"/>
          <w:szCs w:val="28"/>
          <w:lang w:eastAsia="x-none"/>
        </w:rPr>
        <w:t>наставничества.</w:t>
      </w:r>
    </w:p>
    <w:p w:rsidR="00C20DC7" w:rsidRPr="002A6B71" w:rsidRDefault="00C20DC7" w:rsidP="00C20DC7">
      <w:pPr>
        <w:spacing w:after="0" w:line="240" w:lineRule="auto"/>
        <w:ind w:firstLine="851"/>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val="x-none" w:eastAsia="x-none"/>
        </w:rPr>
        <w:t>В основе этой модели лежит оценка показателей системы наставничества по четырем характеристикам:</w:t>
      </w:r>
    </w:p>
    <w:p w:rsidR="00C20DC7" w:rsidRPr="002A6B71" w:rsidRDefault="00AC1EEC" w:rsidP="00AC1EEC">
      <w:pPr>
        <w:spacing w:after="0" w:line="240" w:lineRule="auto"/>
        <w:ind w:firstLine="708"/>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eastAsia="x-none"/>
        </w:rPr>
        <w:t xml:space="preserve">– </w:t>
      </w:r>
      <w:r w:rsidR="00C20DC7" w:rsidRPr="002A6B71">
        <w:rPr>
          <w:rFonts w:ascii="Times New Roman" w:eastAsia="Calibri" w:hAnsi="Times New Roman" w:cs="Times New Roman"/>
          <w:sz w:val="28"/>
          <w:szCs w:val="28"/>
          <w:lang w:val="x-none" w:eastAsia="x-none"/>
        </w:rPr>
        <w:t>реакция наставляемого, или его эмоциональн</w:t>
      </w:r>
      <w:r w:rsidR="00C20DC7" w:rsidRPr="002A6B71">
        <w:rPr>
          <w:rFonts w:ascii="Times New Roman" w:eastAsia="Calibri" w:hAnsi="Times New Roman" w:cs="Times New Roman"/>
          <w:sz w:val="28"/>
          <w:szCs w:val="28"/>
          <w:lang w:eastAsia="x-none"/>
        </w:rPr>
        <w:t>ая</w:t>
      </w:r>
      <w:r w:rsidR="00C20DC7" w:rsidRPr="002A6B71">
        <w:rPr>
          <w:rFonts w:ascii="Times New Roman" w:eastAsia="Calibri" w:hAnsi="Times New Roman" w:cs="Times New Roman"/>
          <w:sz w:val="28"/>
          <w:szCs w:val="28"/>
          <w:lang w:val="x-none" w:eastAsia="x-none"/>
        </w:rPr>
        <w:t xml:space="preserve"> удовлетворенност</w:t>
      </w:r>
      <w:r w:rsidR="00C20DC7" w:rsidRPr="002A6B71">
        <w:rPr>
          <w:rFonts w:ascii="Times New Roman" w:eastAsia="Calibri" w:hAnsi="Times New Roman" w:cs="Times New Roman"/>
          <w:sz w:val="28"/>
          <w:szCs w:val="28"/>
          <w:lang w:eastAsia="x-none"/>
        </w:rPr>
        <w:t>ь</w:t>
      </w:r>
      <w:r w:rsidR="00C20DC7" w:rsidRPr="002A6B71">
        <w:rPr>
          <w:rFonts w:ascii="Times New Roman" w:eastAsia="Calibri" w:hAnsi="Times New Roman" w:cs="Times New Roman"/>
          <w:sz w:val="28"/>
          <w:szCs w:val="28"/>
          <w:lang w:val="x-none" w:eastAsia="x-none"/>
        </w:rPr>
        <w:t xml:space="preserve"> от пребывания в роли наставляемого</w:t>
      </w:r>
      <w:r w:rsidR="00C20DC7" w:rsidRPr="002A6B71">
        <w:rPr>
          <w:rFonts w:ascii="Times New Roman" w:eastAsia="Calibri" w:hAnsi="Times New Roman" w:cs="Times New Roman"/>
          <w:sz w:val="28"/>
          <w:szCs w:val="28"/>
          <w:lang w:eastAsia="x-none"/>
        </w:rPr>
        <w:t>;</w:t>
      </w:r>
    </w:p>
    <w:p w:rsidR="00C20DC7" w:rsidRPr="002A6B71" w:rsidRDefault="00AC1EEC" w:rsidP="00AC1EEC">
      <w:pPr>
        <w:spacing w:after="0" w:line="240" w:lineRule="auto"/>
        <w:ind w:firstLine="708"/>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eastAsia="x-none"/>
        </w:rPr>
        <w:t xml:space="preserve">– </w:t>
      </w:r>
      <w:r w:rsidR="00C20DC7" w:rsidRPr="002A6B71">
        <w:rPr>
          <w:rFonts w:ascii="Times New Roman" w:eastAsia="Calibri" w:hAnsi="Times New Roman" w:cs="Times New Roman"/>
          <w:sz w:val="28"/>
          <w:szCs w:val="28"/>
          <w:lang w:val="x-none" w:eastAsia="x-none"/>
        </w:rPr>
        <w:t>изменения в знаниях и их оценк</w:t>
      </w:r>
      <w:r w:rsidR="00C20DC7" w:rsidRPr="002A6B71">
        <w:rPr>
          <w:rFonts w:ascii="Times New Roman" w:eastAsia="Calibri" w:hAnsi="Times New Roman" w:cs="Times New Roman"/>
          <w:sz w:val="28"/>
          <w:szCs w:val="28"/>
          <w:lang w:eastAsia="x-none"/>
        </w:rPr>
        <w:t>и;</w:t>
      </w:r>
    </w:p>
    <w:p w:rsidR="00C20DC7" w:rsidRPr="002A6B71" w:rsidRDefault="00AC1EEC" w:rsidP="00AC1EEC">
      <w:pPr>
        <w:spacing w:after="0" w:line="240" w:lineRule="auto"/>
        <w:ind w:firstLine="708"/>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eastAsia="x-none"/>
        </w:rPr>
        <w:t xml:space="preserve">– </w:t>
      </w:r>
      <w:r w:rsidR="00C20DC7" w:rsidRPr="002A6B71">
        <w:rPr>
          <w:rFonts w:ascii="Times New Roman" w:eastAsia="Calibri" w:hAnsi="Times New Roman" w:cs="Times New Roman"/>
          <w:sz w:val="28"/>
          <w:szCs w:val="28"/>
          <w:lang w:val="x-none" w:eastAsia="x-none"/>
        </w:rPr>
        <w:t>изменение поведения и способа действий в проблемных ситуациях</w:t>
      </w:r>
      <w:r w:rsidR="00C20DC7" w:rsidRPr="002A6B71">
        <w:rPr>
          <w:rFonts w:ascii="Times New Roman" w:eastAsia="Calibri" w:hAnsi="Times New Roman" w:cs="Times New Roman"/>
          <w:sz w:val="28"/>
          <w:szCs w:val="28"/>
          <w:lang w:eastAsia="x-none"/>
        </w:rPr>
        <w:t>;</w:t>
      </w:r>
    </w:p>
    <w:p w:rsidR="00C20DC7" w:rsidRPr="002A6B71" w:rsidRDefault="00AC1EEC" w:rsidP="00AC1EEC">
      <w:pPr>
        <w:spacing w:after="0" w:line="240" w:lineRule="auto"/>
        <w:ind w:firstLine="708"/>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eastAsia="x-none"/>
        </w:rPr>
        <w:t xml:space="preserve">– </w:t>
      </w:r>
      <w:r w:rsidR="00C20DC7" w:rsidRPr="002A6B71">
        <w:rPr>
          <w:rFonts w:ascii="Times New Roman" w:eastAsia="Calibri" w:hAnsi="Times New Roman" w:cs="Times New Roman"/>
          <w:sz w:val="28"/>
          <w:szCs w:val="28"/>
          <w:lang w:val="x-none" w:eastAsia="x-none"/>
        </w:rPr>
        <w:t xml:space="preserve">общая оценка результатов для </w:t>
      </w:r>
      <w:r w:rsidR="00C20DC7" w:rsidRPr="002A6B71">
        <w:rPr>
          <w:rFonts w:ascii="Times New Roman" w:eastAsia="Calibri" w:hAnsi="Times New Roman" w:cs="Times New Roman"/>
          <w:sz w:val="28"/>
          <w:szCs w:val="28"/>
          <w:lang w:eastAsia="x-none"/>
        </w:rPr>
        <w:t xml:space="preserve">образовательной </w:t>
      </w:r>
      <w:r w:rsidR="00C20DC7" w:rsidRPr="002A6B71">
        <w:rPr>
          <w:rFonts w:ascii="Times New Roman" w:eastAsia="Calibri" w:hAnsi="Times New Roman" w:cs="Times New Roman"/>
          <w:sz w:val="28"/>
          <w:szCs w:val="28"/>
          <w:lang w:val="x-none" w:eastAsia="x-none"/>
        </w:rPr>
        <w:t>организации</w:t>
      </w:r>
      <w:r w:rsidR="00C20DC7" w:rsidRPr="002A6B71">
        <w:rPr>
          <w:rFonts w:ascii="Times New Roman" w:eastAsia="Calibri" w:hAnsi="Times New Roman" w:cs="Times New Roman"/>
          <w:sz w:val="28"/>
          <w:szCs w:val="28"/>
          <w:lang w:eastAsia="x-none"/>
        </w:rPr>
        <w:t xml:space="preserve">: </w:t>
      </w:r>
    </w:p>
    <w:p w:rsidR="00C20DC7" w:rsidRPr="00FB6F60" w:rsidRDefault="00C20DC7" w:rsidP="00AC1EEC">
      <w:pPr>
        <w:spacing w:after="0" w:line="240" w:lineRule="auto"/>
        <w:ind w:firstLine="708"/>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eastAsia="x-none"/>
        </w:rPr>
        <w:t>1) О</w:t>
      </w:r>
      <w:proofErr w:type="spellStart"/>
      <w:r w:rsidRPr="002A6B71">
        <w:rPr>
          <w:rFonts w:ascii="Times New Roman" w:eastAsia="Calibri" w:hAnsi="Times New Roman" w:cs="Times New Roman"/>
          <w:sz w:val="28"/>
          <w:szCs w:val="28"/>
          <w:lang w:val="x-none" w:eastAsia="x-none"/>
        </w:rPr>
        <w:t>ценка</w:t>
      </w:r>
      <w:proofErr w:type="spellEnd"/>
      <w:r w:rsidRPr="002A6B71">
        <w:rPr>
          <w:rFonts w:ascii="Times New Roman" w:eastAsia="Calibri" w:hAnsi="Times New Roman" w:cs="Times New Roman"/>
          <w:sz w:val="28"/>
          <w:szCs w:val="28"/>
          <w:lang w:val="x-none" w:eastAsia="x-none"/>
        </w:rPr>
        <w:t xml:space="preserve"> эмоциональной удовлетворенности</w:t>
      </w:r>
      <w:r w:rsidRPr="00FB6F60">
        <w:rPr>
          <w:rFonts w:ascii="Times New Roman" w:eastAsia="Calibri" w:hAnsi="Times New Roman" w:cs="Times New Roman"/>
          <w:sz w:val="28"/>
          <w:szCs w:val="28"/>
          <w:lang w:val="x-none" w:eastAsia="x-none"/>
        </w:rPr>
        <w:t xml:space="preserve"> от обучения в рамках наставничества, или реакция.</w:t>
      </w:r>
    </w:p>
    <w:p w:rsidR="00C20DC7" w:rsidRPr="002A6B71" w:rsidRDefault="00C20DC7" w:rsidP="00C20DC7">
      <w:pPr>
        <w:spacing w:after="0" w:line="240" w:lineRule="auto"/>
        <w:ind w:firstLine="851"/>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val="x-none" w:eastAsia="x-none"/>
        </w:rPr>
        <w:t>В роли наставляемого педагог проходит обучение, активно взаимодействует с наставником, осваивает новые функции и способы поведения</w:t>
      </w:r>
      <w:r w:rsidRPr="00FB6F60">
        <w:rPr>
          <w:rFonts w:ascii="Times New Roman" w:eastAsia="Calibri" w:hAnsi="Times New Roman" w:cs="Times New Roman"/>
          <w:sz w:val="28"/>
          <w:szCs w:val="28"/>
          <w:lang w:eastAsia="x-none"/>
        </w:rPr>
        <w:t>.</w:t>
      </w:r>
      <w:r w:rsidR="002A6B71">
        <w:rPr>
          <w:rFonts w:ascii="Times New Roman" w:eastAsia="Calibri" w:hAnsi="Times New Roman" w:cs="Times New Roman"/>
          <w:sz w:val="28"/>
          <w:szCs w:val="28"/>
          <w:lang w:eastAsia="x-none"/>
        </w:rPr>
        <w:t xml:space="preserve"> </w:t>
      </w:r>
      <w:r w:rsidRPr="00FB6F60">
        <w:rPr>
          <w:rFonts w:ascii="Times New Roman" w:eastAsia="Calibri" w:hAnsi="Times New Roman" w:cs="Times New Roman"/>
          <w:sz w:val="28"/>
          <w:szCs w:val="28"/>
          <w:lang w:eastAsia="x-none"/>
        </w:rPr>
        <w:t>В</w:t>
      </w:r>
      <w:r w:rsidRPr="00FB6F60">
        <w:rPr>
          <w:rFonts w:ascii="Times New Roman" w:eastAsia="Calibri" w:hAnsi="Times New Roman" w:cs="Times New Roman"/>
          <w:sz w:val="28"/>
          <w:szCs w:val="28"/>
          <w:lang w:val="x-none" w:eastAsia="x-none"/>
        </w:rPr>
        <w:t xml:space="preserve"> связи с этим </w:t>
      </w:r>
      <w:r w:rsidRPr="002A6B71">
        <w:rPr>
          <w:rFonts w:ascii="Times New Roman" w:eastAsia="Calibri" w:hAnsi="Times New Roman" w:cs="Times New Roman"/>
          <w:sz w:val="28"/>
          <w:szCs w:val="28"/>
          <w:lang w:val="x-none" w:eastAsia="x-none"/>
        </w:rPr>
        <w:t>удовлетворенность педагога, испытывающего потребность в ликвидации профессионального дефицита, является исходным и важным фактором как для оценки результатов обучения наставляемого, так и для оценки деятельности наставника.</w:t>
      </w:r>
    </w:p>
    <w:p w:rsidR="00C20DC7" w:rsidRPr="002A6B71" w:rsidRDefault="00C20DC7" w:rsidP="00C20DC7">
      <w:pPr>
        <w:spacing w:after="0" w:line="240" w:lineRule="auto"/>
        <w:ind w:firstLine="851"/>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val="x-none" w:eastAsia="x-none"/>
        </w:rPr>
        <w:t xml:space="preserve">Наиболее распространенным инструментом оценки удовлетворенности является анкетирование. Анкетирование позволяет выявить основные характеристики процесса и результата наставничества: </w:t>
      </w:r>
    </w:p>
    <w:p w:rsidR="00C20DC7" w:rsidRPr="002A6B71" w:rsidRDefault="00C20DC7" w:rsidP="00AC1EEC">
      <w:pPr>
        <w:spacing w:after="0" w:line="240" w:lineRule="auto"/>
        <w:ind w:firstLine="708"/>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val="x-none" w:eastAsia="x-none"/>
        </w:rPr>
        <w:t>сроки и условия обучения;</w:t>
      </w:r>
    </w:p>
    <w:p w:rsidR="00C20DC7" w:rsidRPr="00FB6F60" w:rsidRDefault="00C20DC7" w:rsidP="00AC1EEC">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val="x-none" w:eastAsia="x-none"/>
        </w:rPr>
        <w:lastRenderedPageBreak/>
        <w:t>способы организации наставничества, информированность о содержании работы;</w:t>
      </w:r>
    </w:p>
    <w:p w:rsidR="00C20DC7" w:rsidRPr="00FB6F60" w:rsidRDefault="00C20DC7" w:rsidP="00AC1EEC">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val="x-none" w:eastAsia="x-none"/>
        </w:rPr>
        <w:t>квалификация наставника, готовность применять полученные знания на практике и ориентироваться в предлагаемых условиях.</w:t>
      </w:r>
    </w:p>
    <w:p w:rsidR="00C20DC7" w:rsidRPr="00FB6F60" w:rsidRDefault="00C20DC7" w:rsidP="00C20DC7">
      <w:pPr>
        <w:spacing w:after="0" w:line="240" w:lineRule="auto"/>
        <w:ind w:firstLine="851"/>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val="x-none" w:eastAsia="x-none"/>
        </w:rPr>
        <w:t>В результате оценки реакции наставляемого на процесс наставничества образовательная организация получает ответы на такие важные вопросы</w:t>
      </w:r>
      <w:r w:rsidRPr="00FB6F60">
        <w:rPr>
          <w:rFonts w:ascii="Times New Roman" w:eastAsia="Calibri" w:hAnsi="Times New Roman" w:cs="Times New Roman"/>
          <w:sz w:val="28"/>
          <w:szCs w:val="28"/>
          <w:lang w:eastAsia="x-none"/>
        </w:rPr>
        <w:t>,</w:t>
      </w:r>
      <w:r w:rsidRPr="00FB6F60">
        <w:rPr>
          <w:rFonts w:ascii="Times New Roman" w:eastAsia="Calibri" w:hAnsi="Times New Roman" w:cs="Times New Roman"/>
          <w:sz w:val="28"/>
          <w:szCs w:val="28"/>
          <w:lang w:val="x-none" w:eastAsia="x-none"/>
        </w:rPr>
        <w:t xml:space="preserve"> как:</w:t>
      </w:r>
    </w:p>
    <w:p w:rsidR="00C20DC7" w:rsidRPr="00FB6F60" w:rsidRDefault="00C20DC7" w:rsidP="00AC1EEC">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val="x-none" w:eastAsia="x-none"/>
        </w:rPr>
        <w:t>качество наставничества;</w:t>
      </w:r>
    </w:p>
    <w:p w:rsidR="00C20DC7" w:rsidRPr="00FB6F60" w:rsidRDefault="00C20DC7" w:rsidP="00AC1EEC">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val="x-none" w:eastAsia="x-none"/>
        </w:rPr>
        <w:t xml:space="preserve">причины удовлетворенности/неудовлетворенности наставляемого участием в </w:t>
      </w:r>
      <w:r w:rsidRPr="00FB6F60">
        <w:rPr>
          <w:rFonts w:ascii="Times New Roman" w:eastAsia="Calibri" w:hAnsi="Times New Roman" w:cs="Times New Roman"/>
          <w:sz w:val="28"/>
          <w:szCs w:val="28"/>
          <w:lang w:eastAsia="x-none"/>
        </w:rPr>
        <w:t xml:space="preserve">персонализированной </w:t>
      </w:r>
      <w:r w:rsidRPr="00FB6F60">
        <w:rPr>
          <w:rFonts w:ascii="Times New Roman" w:eastAsia="Calibri" w:hAnsi="Times New Roman" w:cs="Times New Roman"/>
          <w:sz w:val="28"/>
          <w:szCs w:val="28"/>
          <w:lang w:val="x-none" w:eastAsia="x-none"/>
        </w:rPr>
        <w:t>программе наставничества;</w:t>
      </w:r>
    </w:p>
    <w:p w:rsidR="00C20DC7" w:rsidRPr="002A6B71" w:rsidRDefault="00C20DC7" w:rsidP="00AC1EEC">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val="x-none" w:eastAsia="x-none"/>
        </w:rPr>
        <w:t xml:space="preserve">пути совершенствования системы </w:t>
      </w:r>
      <w:r w:rsidRPr="00FB6F60">
        <w:rPr>
          <w:rFonts w:ascii="Times New Roman" w:eastAsia="Calibri" w:hAnsi="Times New Roman" w:cs="Times New Roman"/>
          <w:sz w:val="28"/>
          <w:szCs w:val="28"/>
          <w:lang w:eastAsia="x-none"/>
        </w:rPr>
        <w:t xml:space="preserve">(целевой модели) </w:t>
      </w:r>
      <w:r w:rsidRPr="00FB6F60">
        <w:rPr>
          <w:rFonts w:ascii="Times New Roman" w:eastAsia="Calibri" w:hAnsi="Times New Roman" w:cs="Times New Roman"/>
          <w:sz w:val="28"/>
          <w:szCs w:val="28"/>
          <w:lang w:val="x-none" w:eastAsia="x-none"/>
        </w:rPr>
        <w:t>наставничества и деятельности каждого наставника.</w:t>
      </w:r>
    </w:p>
    <w:p w:rsidR="00C20DC7" w:rsidRPr="002A6B71" w:rsidRDefault="00C20DC7" w:rsidP="00C20DC7">
      <w:pPr>
        <w:spacing w:after="0" w:line="240" w:lineRule="auto"/>
        <w:ind w:firstLine="851"/>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val="x-none" w:eastAsia="x-none"/>
        </w:rPr>
        <w:t>2</w:t>
      </w:r>
      <w:r w:rsidRPr="002A6B71">
        <w:rPr>
          <w:rFonts w:ascii="Times New Roman" w:eastAsia="Calibri" w:hAnsi="Times New Roman" w:cs="Times New Roman"/>
          <w:sz w:val="28"/>
          <w:szCs w:val="28"/>
          <w:lang w:eastAsia="x-none"/>
        </w:rPr>
        <w:t xml:space="preserve">) </w:t>
      </w:r>
      <w:r w:rsidRPr="002A6B71">
        <w:rPr>
          <w:rFonts w:ascii="Times New Roman" w:eastAsia="Calibri" w:hAnsi="Times New Roman" w:cs="Times New Roman"/>
          <w:sz w:val="28"/>
          <w:szCs w:val="28"/>
          <w:lang w:val="x-none" w:eastAsia="x-none"/>
        </w:rPr>
        <w:t xml:space="preserve">Оценка знаний, полученных во время </w:t>
      </w:r>
      <w:r w:rsidRPr="002A6B71">
        <w:rPr>
          <w:rFonts w:ascii="Times New Roman" w:eastAsia="Calibri" w:hAnsi="Times New Roman" w:cs="Times New Roman"/>
          <w:sz w:val="28"/>
          <w:szCs w:val="28"/>
          <w:lang w:eastAsia="x-none"/>
        </w:rPr>
        <w:t>реализации</w:t>
      </w:r>
      <w:r w:rsidR="00AC1EEC" w:rsidRPr="002A6B71">
        <w:rPr>
          <w:rFonts w:ascii="Times New Roman" w:eastAsia="Calibri" w:hAnsi="Times New Roman" w:cs="Times New Roman"/>
          <w:sz w:val="28"/>
          <w:szCs w:val="28"/>
          <w:lang w:eastAsia="x-none"/>
        </w:rPr>
        <w:t xml:space="preserve"> </w:t>
      </w:r>
      <w:r w:rsidRPr="002A6B71">
        <w:rPr>
          <w:rFonts w:ascii="Times New Roman" w:eastAsia="Calibri" w:hAnsi="Times New Roman" w:cs="Times New Roman"/>
          <w:sz w:val="28"/>
          <w:szCs w:val="28"/>
          <w:lang w:eastAsia="x-none"/>
        </w:rPr>
        <w:t xml:space="preserve">персонализированной </w:t>
      </w:r>
      <w:r w:rsidRPr="002A6B71">
        <w:rPr>
          <w:rFonts w:ascii="Times New Roman" w:eastAsia="Calibri" w:hAnsi="Times New Roman" w:cs="Times New Roman"/>
          <w:sz w:val="28"/>
          <w:szCs w:val="28"/>
          <w:lang w:val="x-none" w:eastAsia="x-none"/>
        </w:rPr>
        <w:t>программ</w:t>
      </w:r>
      <w:r w:rsidRPr="002A6B71">
        <w:rPr>
          <w:rFonts w:ascii="Times New Roman" w:eastAsia="Calibri" w:hAnsi="Times New Roman" w:cs="Times New Roman"/>
          <w:sz w:val="28"/>
          <w:szCs w:val="28"/>
          <w:lang w:eastAsia="x-none"/>
        </w:rPr>
        <w:t>ы</w:t>
      </w:r>
      <w:r w:rsidRPr="002A6B71">
        <w:rPr>
          <w:rFonts w:ascii="Times New Roman" w:eastAsia="Calibri" w:hAnsi="Times New Roman" w:cs="Times New Roman"/>
          <w:sz w:val="28"/>
          <w:szCs w:val="28"/>
          <w:lang w:val="x-none" w:eastAsia="x-none"/>
        </w:rPr>
        <w:t xml:space="preserve"> наставничества</w:t>
      </w:r>
      <w:r w:rsidRPr="002A6B71">
        <w:rPr>
          <w:rFonts w:ascii="Times New Roman" w:eastAsia="Calibri" w:hAnsi="Times New Roman" w:cs="Times New Roman"/>
          <w:sz w:val="28"/>
          <w:szCs w:val="28"/>
          <w:lang w:eastAsia="x-none"/>
        </w:rPr>
        <w:t>.</w:t>
      </w:r>
    </w:p>
    <w:p w:rsidR="00C20DC7" w:rsidRPr="002A6B71" w:rsidRDefault="00C20DC7" w:rsidP="00C20DC7">
      <w:pPr>
        <w:spacing w:after="0" w:line="240" w:lineRule="auto"/>
        <w:ind w:firstLine="851"/>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val="x-none" w:eastAsia="x-none"/>
        </w:rPr>
        <w:t xml:space="preserve">Оценка эффективности </w:t>
      </w:r>
      <w:r w:rsidRPr="002A6B71">
        <w:rPr>
          <w:rFonts w:ascii="Times New Roman" w:eastAsia="Calibri" w:hAnsi="Times New Roman" w:cs="Times New Roman"/>
          <w:sz w:val="28"/>
          <w:szCs w:val="28"/>
          <w:lang w:eastAsia="x-none"/>
        </w:rPr>
        <w:t xml:space="preserve">персонализированной </w:t>
      </w:r>
      <w:r w:rsidRPr="002A6B71">
        <w:rPr>
          <w:rFonts w:ascii="Times New Roman" w:eastAsia="Calibri" w:hAnsi="Times New Roman" w:cs="Times New Roman"/>
          <w:sz w:val="28"/>
          <w:szCs w:val="28"/>
          <w:lang w:val="x-none" w:eastAsia="x-none"/>
        </w:rPr>
        <w:t>программ</w:t>
      </w:r>
      <w:r w:rsidRPr="002A6B71">
        <w:rPr>
          <w:rFonts w:ascii="Times New Roman" w:eastAsia="Calibri" w:hAnsi="Times New Roman" w:cs="Times New Roman"/>
          <w:sz w:val="28"/>
          <w:szCs w:val="28"/>
          <w:lang w:eastAsia="x-none"/>
        </w:rPr>
        <w:t>ы</w:t>
      </w:r>
      <w:r w:rsidRPr="002A6B71">
        <w:rPr>
          <w:rFonts w:ascii="Times New Roman" w:eastAsia="Calibri" w:hAnsi="Times New Roman" w:cs="Times New Roman"/>
          <w:sz w:val="28"/>
          <w:szCs w:val="28"/>
          <w:lang w:val="x-none" w:eastAsia="x-none"/>
        </w:rPr>
        <w:t xml:space="preserve"> наставничества предполагает непосредственную оценку тех знаний и умений, которыми овладел наставляемый в результате участия в программе наставничества. Оптимальный вариант организации получения данной оценки – тестирование, которое позволяет выявить уровень овладение новыми знаниями в начале </w:t>
      </w:r>
      <w:r w:rsidRPr="002A6B71">
        <w:rPr>
          <w:rFonts w:ascii="Times New Roman" w:eastAsia="Calibri" w:hAnsi="Times New Roman" w:cs="Times New Roman"/>
          <w:sz w:val="28"/>
          <w:szCs w:val="28"/>
          <w:lang w:eastAsia="x-none"/>
        </w:rPr>
        <w:t xml:space="preserve">и в конце реализации персонализированной </w:t>
      </w:r>
      <w:r w:rsidRPr="002A6B71">
        <w:rPr>
          <w:rFonts w:ascii="Times New Roman" w:eastAsia="Calibri" w:hAnsi="Times New Roman" w:cs="Times New Roman"/>
          <w:sz w:val="28"/>
          <w:szCs w:val="28"/>
          <w:lang w:val="x-none" w:eastAsia="x-none"/>
        </w:rPr>
        <w:t>программ</w:t>
      </w:r>
      <w:r w:rsidRPr="002A6B71">
        <w:rPr>
          <w:rFonts w:ascii="Times New Roman" w:eastAsia="Calibri" w:hAnsi="Times New Roman" w:cs="Times New Roman"/>
          <w:sz w:val="28"/>
          <w:szCs w:val="28"/>
          <w:lang w:eastAsia="x-none"/>
        </w:rPr>
        <w:t>ы</w:t>
      </w:r>
      <w:r w:rsidRPr="002A6B71">
        <w:rPr>
          <w:rFonts w:ascii="Times New Roman" w:eastAsia="Calibri" w:hAnsi="Times New Roman" w:cs="Times New Roman"/>
          <w:sz w:val="28"/>
          <w:szCs w:val="28"/>
          <w:lang w:val="x-none" w:eastAsia="x-none"/>
        </w:rPr>
        <w:t xml:space="preserve"> наставничества.</w:t>
      </w:r>
    </w:p>
    <w:p w:rsidR="00C20DC7" w:rsidRPr="00FB6F60" w:rsidRDefault="00C20DC7" w:rsidP="00C20DC7">
      <w:pPr>
        <w:spacing w:after="0" w:line="240" w:lineRule="auto"/>
        <w:ind w:firstLine="851"/>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val="x-none" w:eastAsia="x-none"/>
        </w:rPr>
        <w:t>Проводить оценку полученных знаний целесообразно самому наставнику</w:t>
      </w:r>
      <w:r w:rsidRPr="00FB6F60">
        <w:rPr>
          <w:rFonts w:ascii="Times New Roman" w:eastAsia="Calibri" w:hAnsi="Times New Roman" w:cs="Times New Roman"/>
          <w:sz w:val="28"/>
          <w:szCs w:val="28"/>
          <w:lang w:val="x-none" w:eastAsia="x-none"/>
        </w:rPr>
        <w:t xml:space="preserve"> и куратору </w:t>
      </w:r>
      <w:r w:rsidRPr="00FB6F60">
        <w:rPr>
          <w:rFonts w:ascii="Times New Roman" w:eastAsia="Calibri" w:hAnsi="Times New Roman" w:cs="Times New Roman"/>
          <w:sz w:val="28"/>
          <w:szCs w:val="28"/>
          <w:lang w:eastAsia="x-none"/>
        </w:rPr>
        <w:t xml:space="preserve">реализации персонализированных </w:t>
      </w:r>
      <w:r w:rsidRPr="00FB6F60">
        <w:rPr>
          <w:rFonts w:ascii="Times New Roman" w:eastAsia="Calibri" w:hAnsi="Times New Roman" w:cs="Times New Roman"/>
          <w:sz w:val="28"/>
          <w:szCs w:val="28"/>
          <w:lang w:val="x-none" w:eastAsia="x-none"/>
        </w:rPr>
        <w:t>программ наставничества, чтобы понимание логики процесса обучения и конечных результатов было объективным и всесторонним.</w:t>
      </w:r>
    </w:p>
    <w:p w:rsidR="00C20DC7" w:rsidRPr="00FB6F60" w:rsidRDefault="00C20DC7" w:rsidP="00C20DC7">
      <w:pPr>
        <w:spacing w:after="0" w:line="240" w:lineRule="auto"/>
        <w:ind w:firstLine="851"/>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val="x-none" w:eastAsia="x-none"/>
        </w:rPr>
        <w:t>3</w:t>
      </w:r>
      <w:r w:rsidRPr="00FB6F60">
        <w:rPr>
          <w:rFonts w:ascii="Times New Roman" w:eastAsia="Calibri" w:hAnsi="Times New Roman" w:cs="Times New Roman"/>
          <w:sz w:val="28"/>
          <w:szCs w:val="28"/>
          <w:lang w:eastAsia="x-none"/>
        </w:rPr>
        <w:t xml:space="preserve">) </w:t>
      </w:r>
      <w:r w:rsidRPr="00FB6F60">
        <w:rPr>
          <w:rFonts w:ascii="Times New Roman" w:eastAsia="Calibri" w:hAnsi="Times New Roman" w:cs="Times New Roman"/>
          <w:sz w:val="28"/>
          <w:szCs w:val="28"/>
          <w:lang w:val="x-none" w:eastAsia="x-none"/>
        </w:rPr>
        <w:t>Оценка изменения поведения</w:t>
      </w:r>
      <w:r w:rsidRPr="00FB6F60">
        <w:rPr>
          <w:rFonts w:ascii="Times New Roman" w:eastAsia="Calibri" w:hAnsi="Times New Roman" w:cs="Times New Roman"/>
          <w:sz w:val="28"/>
          <w:szCs w:val="28"/>
          <w:lang w:eastAsia="x-none"/>
        </w:rPr>
        <w:t>.</w:t>
      </w:r>
    </w:p>
    <w:p w:rsidR="00C20DC7" w:rsidRPr="002A6B71" w:rsidRDefault="00C20DC7" w:rsidP="00C20DC7">
      <w:pPr>
        <w:spacing w:after="0" w:line="240" w:lineRule="auto"/>
        <w:ind w:firstLine="851"/>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val="x-none" w:eastAsia="x-none"/>
        </w:rPr>
        <w:t>Целью данной оценки становится проверка изменения поведения наставляем</w:t>
      </w:r>
      <w:r w:rsidRPr="00FB6F60">
        <w:rPr>
          <w:rFonts w:ascii="Times New Roman" w:eastAsia="Calibri" w:hAnsi="Times New Roman" w:cs="Times New Roman"/>
          <w:sz w:val="28"/>
          <w:szCs w:val="28"/>
          <w:lang w:eastAsia="x-none"/>
        </w:rPr>
        <w:t>ого</w:t>
      </w:r>
      <w:r w:rsidRPr="00FB6F60">
        <w:rPr>
          <w:rFonts w:ascii="Times New Roman" w:eastAsia="Calibri" w:hAnsi="Times New Roman" w:cs="Times New Roman"/>
          <w:sz w:val="28"/>
          <w:szCs w:val="28"/>
          <w:lang w:val="x-none" w:eastAsia="x-none"/>
        </w:rPr>
        <w:t xml:space="preserve"> после прохождения </w:t>
      </w:r>
      <w:r w:rsidRPr="00FB6F60">
        <w:rPr>
          <w:rFonts w:ascii="Times New Roman" w:eastAsia="Calibri" w:hAnsi="Times New Roman" w:cs="Times New Roman"/>
          <w:sz w:val="28"/>
          <w:szCs w:val="28"/>
          <w:lang w:eastAsia="x-none"/>
        </w:rPr>
        <w:t xml:space="preserve">персонализированной </w:t>
      </w:r>
      <w:r w:rsidRPr="00FB6F60">
        <w:rPr>
          <w:rFonts w:ascii="Times New Roman" w:eastAsia="Calibri" w:hAnsi="Times New Roman" w:cs="Times New Roman"/>
          <w:sz w:val="28"/>
          <w:szCs w:val="28"/>
          <w:lang w:val="x-none" w:eastAsia="x-none"/>
        </w:rPr>
        <w:t>программ</w:t>
      </w:r>
      <w:r w:rsidRPr="00FB6F60">
        <w:rPr>
          <w:rFonts w:ascii="Times New Roman" w:eastAsia="Calibri" w:hAnsi="Times New Roman" w:cs="Times New Roman"/>
          <w:sz w:val="28"/>
          <w:szCs w:val="28"/>
          <w:lang w:eastAsia="x-none"/>
        </w:rPr>
        <w:t>ы</w:t>
      </w:r>
      <w:r w:rsidRPr="00FB6F60">
        <w:rPr>
          <w:rFonts w:ascii="Times New Roman" w:eastAsia="Calibri" w:hAnsi="Times New Roman" w:cs="Times New Roman"/>
          <w:sz w:val="28"/>
          <w:szCs w:val="28"/>
          <w:lang w:val="x-none" w:eastAsia="x-none"/>
        </w:rPr>
        <w:t xml:space="preserve"> наставничества. Для оценки этой характеристики необходимо четкое и единообразно</w:t>
      </w:r>
      <w:r w:rsidRPr="00FB6F60">
        <w:rPr>
          <w:rFonts w:ascii="Times New Roman" w:eastAsia="Calibri" w:hAnsi="Times New Roman" w:cs="Times New Roman"/>
          <w:sz w:val="28"/>
          <w:szCs w:val="28"/>
          <w:lang w:eastAsia="x-none"/>
        </w:rPr>
        <w:t>е</w:t>
      </w:r>
      <w:r w:rsidRPr="00FB6F60">
        <w:rPr>
          <w:rFonts w:ascii="Times New Roman" w:eastAsia="Calibri" w:hAnsi="Times New Roman" w:cs="Times New Roman"/>
          <w:sz w:val="28"/>
          <w:szCs w:val="28"/>
          <w:lang w:val="x-none" w:eastAsia="x-none"/>
        </w:rPr>
        <w:t xml:space="preserve"> понима</w:t>
      </w:r>
      <w:r w:rsidRPr="00FB6F60">
        <w:rPr>
          <w:rFonts w:ascii="Times New Roman" w:eastAsia="Calibri" w:hAnsi="Times New Roman" w:cs="Times New Roman"/>
          <w:sz w:val="28"/>
          <w:szCs w:val="28"/>
          <w:lang w:eastAsia="x-none"/>
        </w:rPr>
        <w:t>ние</w:t>
      </w:r>
      <w:r w:rsidRPr="00FB6F60">
        <w:rPr>
          <w:rFonts w:ascii="Times New Roman" w:eastAsia="Calibri" w:hAnsi="Times New Roman" w:cs="Times New Roman"/>
          <w:sz w:val="28"/>
          <w:szCs w:val="28"/>
          <w:lang w:val="x-none" w:eastAsia="x-none"/>
        </w:rPr>
        <w:t xml:space="preserve"> всеми участниками </w:t>
      </w:r>
      <w:r w:rsidRPr="00FB6F60">
        <w:rPr>
          <w:rFonts w:ascii="Times New Roman" w:eastAsia="Calibri" w:hAnsi="Times New Roman" w:cs="Times New Roman"/>
          <w:sz w:val="28"/>
          <w:szCs w:val="28"/>
          <w:lang w:eastAsia="x-none"/>
        </w:rPr>
        <w:t>системы</w:t>
      </w:r>
      <w:r w:rsidRPr="00FB6F60">
        <w:rPr>
          <w:rFonts w:ascii="Times New Roman" w:eastAsia="Calibri" w:hAnsi="Times New Roman" w:cs="Times New Roman"/>
          <w:sz w:val="28"/>
          <w:szCs w:val="28"/>
          <w:lang w:val="x-none" w:eastAsia="x-none"/>
        </w:rPr>
        <w:t xml:space="preserve"> наставничества критериев оценки </w:t>
      </w:r>
      <w:r w:rsidRPr="002A6B71">
        <w:rPr>
          <w:rFonts w:ascii="Times New Roman" w:eastAsia="Calibri" w:hAnsi="Times New Roman" w:cs="Times New Roman"/>
          <w:sz w:val="28"/>
          <w:szCs w:val="28"/>
          <w:lang w:val="x-none" w:eastAsia="x-none"/>
        </w:rPr>
        <w:t xml:space="preserve">деятельности педагога. Как правило, эти критерии совпадают с постоянными критериями оценки деятельности педагогов. </w:t>
      </w:r>
    </w:p>
    <w:p w:rsidR="00C20DC7" w:rsidRPr="002A6B71" w:rsidRDefault="00C20DC7" w:rsidP="00C20DC7">
      <w:pPr>
        <w:spacing w:after="0" w:line="240" w:lineRule="auto"/>
        <w:ind w:firstLine="851"/>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val="x-none" w:eastAsia="x-none"/>
        </w:rPr>
        <w:t xml:space="preserve">Выбор конкретного способа оценивания изменений в поведении зависит от специальности и специфики выполняемых педагогом функций. Может быть использовано наблюдение со стороны куратора </w:t>
      </w:r>
      <w:r w:rsidRPr="002A6B71">
        <w:rPr>
          <w:rFonts w:ascii="Times New Roman" w:eastAsia="Calibri" w:hAnsi="Times New Roman" w:cs="Times New Roman"/>
          <w:sz w:val="28"/>
          <w:szCs w:val="28"/>
          <w:lang w:eastAsia="x-none"/>
        </w:rPr>
        <w:t>реализации персонализированных программ наставничества</w:t>
      </w:r>
      <w:r w:rsidRPr="002A6B71">
        <w:rPr>
          <w:rFonts w:ascii="Times New Roman" w:eastAsia="Calibri" w:hAnsi="Times New Roman" w:cs="Times New Roman"/>
          <w:sz w:val="28"/>
          <w:szCs w:val="28"/>
          <w:lang w:val="x-none" w:eastAsia="x-none"/>
        </w:rPr>
        <w:t xml:space="preserve">, непосредственного руководителям и коллег. Для оценки реального использования освоенных способов поведения и умений на практике могут применяться анкеты, опросники, непосредственное </w:t>
      </w:r>
      <w:proofErr w:type="spellStart"/>
      <w:r w:rsidRPr="002A6B71">
        <w:rPr>
          <w:rFonts w:ascii="Times New Roman" w:eastAsia="Calibri" w:hAnsi="Times New Roman" w:cs="Times New Roman"/>
          <w:sz w:val="28"/>
          <w:szCs w:val="28"/>
          <w:lang w:val="x-none" w:eastAsia="x-none"/>
        </w:rPr>
        <w:t>невключенное</w:t>
      </w:r>
      <w:proofErr w:type="spellEnd"/>
      <w:r w:rsidRPr="002A6B71">
        <w:rPr>
          <w:rFonts w:ascii="Times New Roman" w:eastAsia="Calibri" w:hAnsi="Times New Roman" w:cs="Times New Roman"/>
          <w:sz w:val="28"/>
          <w:szCs w:val="28"/>
          <w:lang w:val="x-none" w:eastAsia="x-none"/>
        </w:rPr>
        <w:t xml:space="preserve"> наблюдение.</w:t>
      </w:r>
    </w:p>
    <w:p w:rsidR="00C20DC7" w:rsidRPr="002A6B71" w:rsidRDefault="00C20DC7" w:rsidP="00C20DC7">
      <w:pPr>
        <w:spacing w:after="0" w:line="240" w:lineRule="auto"/>
        <w:ind w:firstLine="851"/>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val="x-none" w:eastAsia="x-none"/>
        </w:rPr>
        <w:t>4</w:t>
      </w:r>
      <w:r w:rsidRPr="002A6B71">
        <w:rPr>
          <w:rFonts w:ascii="Times New Roman" w:eastAsia="Calibri" w:hAnsi="Times New Roman" w:cs="Times New Roman"/>
          <w:sz w:val="28"/>
          <w:szCs w:val="28"/>
          <w:lang w:eastAsia="x-none"/>
        </w:rPr>
        <w:t xml:space="preserve">) </w:t>
      </w:r>
      <w:r w:rsidRPr="002A6B71">
        <w:rPr>
          <w:rFonts w:ascii="Times New Roman" w:eastAsia="Calibri" w:hAnsi="Times New Roman" w:cs="Times New Roman"/>
          <w:sz w:val="28"/>
          <w:szCs w:val="28"/>
          <w:lang w:val="x-none" w:eastAsia="x-none"/>
        </w:rPr>
        <w:t xml:space="preserve">Оценка результатов для </w:t>
      </w:r>
      <w:r w:rsidRPr="002A6B71">
        <w:rPr>
          <w:rFonts w:ascii="Times New Roman" w:eastAsia="Calibri" w:hAnsi="Times New Roman" w:cs="Times New Roman"/>
          <w:sz w:val="28"/>
          <w:szCs w:val="28"/>
          <w:lang w:eastAsia="x-none"/>
        </w:rPr>
        <w:t xml:space="preserve">образовательной </w:t>
      </w:r>
      <w:r w:rsidRPr="002A6B71">
        <w:rPr>
          <w:rFonts w:ascii="Times New Roman" w:eastAsia="Calibri" w:hAnsi="Times New Roman" w:cs="Times New Roman"/>
          <w:sz w:val="28"/>
          <w:szCs w:val="28"/>
          <w:lang w:val="x-none" w:eastAsia="x-none"/>
        </w:rPr>
        <w:t>организации</w:t>
      </w:r>
      <w:r w:rsidRPr="002A6B71">
        <w:rPr>
          <w:rFonts w:ascii="Times New Roman" w:eastAsia="Calibri" w:hAnsi="Times New Roman" w:cs="Times New Roman"/>
          <w:sz w:val="28"/>
          <w:szCs w:val="28"/>
          <w:lang w:eastAsia="x-none"/>
        </w:rPr>
        <w:t>.</w:t>
      </w:r>
    </w:p>
    <w:p w:rsidR="00C20DC7" w:rsidRPr="00FB6F60" w:rsidRDefault="00C20DC7" w:rsidP="00C20DC7">
      <w:pPr>
        <w:spacing w:after="0" w:line="240" w:lineRule="auto"/>
        <w:ind w:firstLine="851"/>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val="x-none" w:eastAsia="x-none"/>
        </w:rPr>
        <w:t>Данная оценка является наиболее сложной, поскольку предполагает</w:t>
      </w:r>
      <w:r w:rsidRPr="00FB6F60">
        <w:rPr>
          <w:rFonts w:ascii="Times New Roman" w:eastAsia="Calibri" w:hAnsi="Times New Roman" w:cs="Times New Roman"/>
          <w:sz w:val="28"/>
          <w:szCs w:val="28"/>
          <w:lang w:val="x-none" w:eastAsia="x-none"/>
        </w:rPr>
        <w:t xml:space="preserve"> опосредованную оценку результативности организации (рост качества образования, уменьшение количества обращений родителей по вопросам качества преподавания и организации учебного процесса) в результате внедрения </w:t>
      </w:r>
      <w:r w:rsidRPr="00FB6F60">
        <w:rPr>
          <w:rFonts w:ascii="Times New Roman" w:eastAsia="Calibri" w:hAnsi="Times New Roman" w:cs="Times New Roman"/>
          <w:sz w:val="28"/>
          <w:szCs w:val="28"/>
          <w:lang w:eastAsia="x-none"/>
        </w:rPr>
        <w:t xml:space="preserve">(применения) системы (целевой </w:t>
      </w:r>
      <w:r w:rsidRPr="00FB6F60">
        <w:rPr>
          <w:rFonts w:ascii="Times New Roman" w:eastAsia="Calibri" w:hAnsi="Times New Roman" w:cs="Times New Roman"/>
          <w:sz w:val="28"/>
          <w:szCs w:val="28"/>
          <w:lang w:val="x-none" w:eastAsia="x-none"/>
        </w:rPr>
        <w:t>модели</w:t>
      </w:r>
      <w:r w:rsidRPr="00FB6F60">
        <w:rPr>
          <w:rFonts w:ascii="Times New Roman" w:eastAsia="Calibri" w:hAnsi="Times New Roman" w:cs="Times New Roman"/>
          <w:sz w:val="28"/>
          <w:szCs w:val="28"/>
          <w:lang w:eastAsia="x-none"/>
        </w:rPr>
        <w:t>)</w:t>
      </w:r>
      <w:r w:rsidRPr="00FB6F60">
        <w:rPr>
          <w:rFonts w:ascii="Times New Roman" w:eastAsia="Calibri" w:hAnsi="Times New Roman" w:cs="Times New Roman"/>
          <w:sz w:val="28"/>
          <w:szCs w:val="28"/>
          <w:lang w:val="x-none" w:eastAsia="x-none"/>
        </w:rPr>
        <w:t xml:space="preserve"> наставничества. </w:t>
      </w:r>
    </w:p>
    <w:p w:rsidR="00C20DC7" w:rsidRPr="00FB6F60" w:rsidRDefault="00C20DC7" w:rsidP="00C20DC7">
      <w:pPr>
        <w:spacing w:after="0" w:line="240" w:lineRule="auto"/>
        <w:ind w:firstLine="851"/>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val="x-none" w:eastAsia="x-none"/>
        </w:rPr>
        <w:t xml:space="preserve">Проведение такой оценки позволяет обосновать целесообразность управленческого решения о внедрении </w:t>
      </w:r>
      <w:r w:rsidRPr="00FB6F60">
        <w:rPr>
          <w:rFonts w:ascii="Times New Roman" w:eastAsia="Calibri" w:hAnsi="Times New Roman" w:cs="Times New Roman"/>
          <w:sz w:val="28"/>
          <w:szCs w:val="28"/>
          <w:lang w:eastAsia="x-none"/>
        </w:rPr>
        <w:t xml:space="preserve">(применении) системы (целевой </w:t>
      </w:r>
      <w:r w:rsidRPr="00FB6F60">
        <w:rPr>
          <w:rFonts w:ascii="Times New Roman" w:eastAsia="Calibri" w:hAnsi="Times New Roman" w:cs="Times New Roman"/>
          <w:sz w:val="28"/>
          <w:szCs w:val="28"/>
          <w:lang w:val="x-none" w:eastAsia="x-none"/>
        </w:rPr>
        <w:t>модели</w:t>
      </w:r>
      <w:r w:rsidRPr="00FB6F60">
        <w:rPr>
          <w:rFonts w:ascii="Times New Roman" w:eastAsia="Calibri" w:hAnsi="Times New Roman" w:cs="Times New Roman"/>
          <w:sz w:val="28"/>
          <w:szCs w:val="28"/>
          <w:lang w:eastAsia="x-none"/>
        </w:rPr>
        <w:t>)</w:t>
      </w:r>
      <w:r w:rsidRPr="00FB6F60">
        <w:rPr>
          <w:rFonts w:ascii="Times New Roman" w:eastAsia="Calibri" w:hAnsi="Times New Roman" w:cs="Times New Roman"/>
          <w:sz w:val="28"/>
          <w:szCs w:val="28"/>
          <w:lang w:val="x-none" w:eastAsia="x-none"/>
        </w:rPr>
        <w:t xml:space="preserve"> наставничества, наглядно демонстрирует на всех уровнях взаимосвязь между </w:t>
      </w:r>
      <w:r w:rsidRPr="00FB6F60">
        <w:rPr>
          <w:rFonts w:ascii="Times New Roman" w:eastAsia="Calibri" w:hAnsi="Times New Roman" w:cs="Times New Roman"/>
          <w:sz w:val="28"/>
          <w:szCs w:val="28"/>
          <w:lang w:val="x-none" w:eastAsia="x-none"/>
        </w:rPr>
        <w:lastRenderedPageBreak/>
        <w:t xml:space="preserve">затратами на реализацию </w:t>
      </w:r>
      <w:r w:rsidRPr="00FB6F60">
        <w:rPr>
          <w:rFonts w:ascii="Times New Roman" w:eastAsia="Calibri" w:hAnsi="Times New Roman" w:cs="Times New Roman"/>
          <w:sz w:val="28"/>
          <w:szCs w:val="28"/>
          <w:lang w:eastAsia="x-none"/>
        </w:rPr>
        <w:t xml:space="preserve">персонализированных </w:t>
      </w:r>
      <w:r w:rsidRPr="00FB6F60">
        <w:rPr>
          <w:rFonts w:ascii="Times New Roman" w:eastAsia="Calibri" w:hAnsi="Times New Roman" w:cs="Times New Roman"/>
          <w:sz w:val="28"/>
          <w:szCs w:val="28"/>
          <w:lang w:val="x-none" w:eastAsia="x-none"/>
        </w:rPr>
        <w:t xml:space="preserve">программ наставничества и результатами </w:t>
      </w:r>
      <w:r w:rsidRPr="00FB6F60">
        <w:rPr>
          <w:rFonts w:ascii="Times New Roman" w:eastAsia="Calibri" w:hAnsi="Times New Roman" w:cs="Times New Roman"/>
          <w:sz w:val="28"/>
          <w:szCs w:val="28"/>
          <w:lang w:eastAsia="x-none"/>
        </w:rPr>
        <w:t>образовательной организации</w:t>
      </w:r>
      <w:r w:rsidRPr="00FB6F60">
        <w:rPr>
          <w:rFonts w:ascii="Times New Roman" w:eastAsia="Calibri" w:hAnsi="Times New Roman" w:cs="Times New Roman"/>
          <w:sz w:val="28"/>
          <w:szCs w:val="28"/>
          <w:lang w:val="x-none" w:eastAsia="x-none"/>
        </w:rPr>
        <w:t xml:space="preserve">. </w:t>
      </w:r>
    </w:p>
    <w:p w:rsidR="00C20DC7" w:rsidRPr="00FB6F60" w:rsidRDefault="00C20DC7" w:rsidP="00C20DC7">
      <w:pPr>
        <w:spacing w:after="0" w:line="240" w:lineRule="auto"/>
        <w:ind w:firstLine="851"/>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val="x-none" w:eastAsia="x-none"/>
        </w:rPr>
        <w:t xml:space="preserve">Возможность подстраивать модель </w:t>
      </w:r>
      <w:proofErr w:type="spellStart"/>
      <w:r w:rsidRPr="00FB6F60">
        <w:rPr>
          <w:rFonts w:ascii="Times New Roman" w:eastAsia="Calibri" w:hAnsi="Times New Roman" w:cs="Times New Roman"/>
          <w:sz w:val="28"/>
          <w:szCs w:val="28"/>
          <w:lang w:val="x-none" w:eastAsia="x-none"/>
        </w:rPr>
        <w:t>Кирпатрика</w:t>
      </w:r>
      <w:proofErr w:type="spellEnd"/>
      <w:r w:rsidRPr="00FB6F60">
        <w:rPr>
          <w:rFonts w:ascii="Times New Roman" w:eastAsia="Calibri" w:hAnsi="Times New Roman" w:cs="Times New Roman"/>
          <w:sz w:val="28"/>
          <w:szCs w:val="28"/>
          <w:lang w:val="x-none" w:eastAsia="x-none"/>
        </w:rPr>
        <w:t xml:space="preserve"> под новые условия работы, самостоятельно выбирать</w:t>
      </w:r>
      <w:r w:rsidR="00AC1EEC" w:rsidRPr="00FB6F60">
        <w:rPr>
          <w:rFonts w:ascii="Times New Roman" w:eastAsia="Calibri" w:hAnsi="Times New Roman" w:cs="Times New Roman"/>
          <w:sz w:val="28"/>
          <w:szCs w:val="28"/>
          <w:lang w:eastAsia="x-none"/>
        </w:rPr>
        <w:t xml:space="preserve"> </w:t>
      </w:r>
      <w:r w:rsidRPr="00FB6F60">
        <w:rPr>
          <w:rFonts w:ascii="Times New Roman" w:eastAsia="Calibri" w:hAnsi="Times New Roman" w:cs="Times New Roman"/>
          <w:sz w:val="28"/>
          <w:szCs w:val="28"/>
          <w:lang w:val="x-none" w:eastAsia="x-none"/>
        </w:rPr>
        <w:t>уровни</w:t>
      </w:r>
      <w:r w:rsidR="00AC1EEC" w:rsidRPr="00FB6F60">
        <w:rPr>
          <w:rFonts w:ascii="Times New Roman" w:eastAsia="Calibri" w:hAnsi="Times New Roman" w:cs="Times New Roman"/>
          <w:sz w:val="28"/>
          <w:szCs w:val="28"/>
          <w:lang w:eastAsia="x-none"/>
        </w:rPr>
        <w:t xml:space="preserve"> </w:t>
      </w:r>
      <w:proofErr w:type="spellStart"/>
      <w:r w:rsidRPr="00FB6F60">
        <w:rPr>
          <w:rFonts w:ascii="Times New Roman" w:eastAsia="Calibri" w:hAnsi="Times New Roman" w:cs="Times New Roman"/>
          <w:sz w:val="28"/>
          <w:szCs w:val="28"/>
          <w:lang w:val="x-none" w:eastAsia="x-none"/>
        </w:rPr>
        <w:t>оценкии</w:t>
      </w:r>
      <w:proofErr w:type="spellEnd"/>
      <w:r w:rsidRPr="00FB6F60">
        <w:rPr>
          <w:rFonts w:ascii="Times New Roman" w:eastAsia="Calibri" w:hAnsi="Times New Roman" w:cs="Times New Roman"/>
          <w:sz w:val="28"/>
          <w:szCs w:val="28"/>
          <w:lang w:val="x-none" w:eastAsia="x-none"/>
        </w:rPr>
        <w:t xml:space="preserve"> простота в применении делают модель удобной для использования в любых образовательных организациях.</w:t>
      </w:r>
    </w:p>
    <w:p w:rsidR="00C20DC7" w:rsidRPr="00FB6F60" w:rsidRDefault="00C20DC7" w:rsidP="00C20DC7">
      <w:pPr>
        <w:spacing w:after="0" w:line="240" w:lineRule="auto"/>
        <w:ind w:firstLine="851"/>
        <w:jc w:val="both"/>
        <w:rPr>
          <w:rFonts w:ascii="Times New Roman" w:eastAsia="Calibri" w:hAnsi="Times New Roman" w:cs="Times New Roman"/>
          <w:sz w:val="28"/>
          <w:szCs w:val="28"/>
          <w:lang w:val="x-none"/>
        </w:rPr>
      </w:pPr>
    </w:p>
    <w:p w:rsidR="00C20DC7" w:rsidRPr="002A6B71" w:rsidRDefault="00324422" w:rsidP="00324422">
      <w:pPr>
        <w:spacing w:after="0" w:line="240" w:lineRule="auto"/>
        <w:ind w:left="440"/>
        <w:contextualSpacing/>
        <w:jc w:val="center"/>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eastAsia="x-none"/>
        </w:rPr>
        <w:t xml:space="preserve">6.3. </w:t>
      </w:r>
      <w:r w:rsidR="00C20DC7" w:rsidRPr="002A6B71">
        <w:rPr>
          <w:rFonts w:ascii="Times New Roman" w:eastAsia="Calibri" w:hAnsi="Times New Roman" w:cs="Times New Roman"/>
          <w:sz w:val="28"/>
          <w:szCs w:val="28"/>
          <w:lang w:val="x-none" w:eastAsia="x-none"/>
        </w:rPr>
        <w:t>Оценка результативности внедрения (применения)</w:t>
      </w:r>
      <w:r w:rsidR="00C20DC7" w:rsidRPr="002A6B71">
        <w:rPr>
          <w:rFonts w:ascii="Times New Roman" w:eastAsia="Calibri" w:hAnsi="Times New Roman" w:cs="Times New Roman"/>
          <w:sz w:val="28"/>
          <w:szCs w:val="28"/>
          <w:lang w:eastAsia="x-none"/>
        </w:rPr>
        <w:t xml:space="preserve"> </w:t>
      </w:r>
      <w:r w:rsidR="00C20DC7" w:rsidRPr="002A6B71">
        <w:rPr>
          <w:rFonts w:ascii="Times New Roman" w:eastAsia="Calibri" w:hAnsi="Times New Roman" w:cs="Times New Roman"/>
          <w:sz w:val="28"/>
          <w:szCs w:val="28"/>
          <w:lang w:val="x-none" w:eastAsia="x-none"/>
        </w:rPr>
        <w:t>системы</w:t>
      </w:r>
      <w:r w:rsidR="00C20DC7" w:rsidRPr="002A6B71">
        <w:rPr>
          <w:rFonts w:ascii="Times New Roman" w:eastAsia="Calibri" w:hAnsi="Times New Roman" w:cs="Times New Roman"/>
          <w:sz w:val="28"/>
          <w:szCs w:val="28"/>
          <w:lang w:eastAsia="x-none"/>
        </w:rPr>
        <w:t xml:space="preserve"> </w:t>
      </w:r>
      <w:r w:rsidR="00C20DC7" w:rsidRPr="002A6B71">
        <w:rPr>
          <w:rFonts w:ascii="Times New Roman" w:eastAsia="Calibri" w:hAnsi="Times New Roman" w:cs="Times New Roman"/>
          <w:sz w:val="28"/>
          <w:szCs w:val="28"/>
          <w:lang w:val="x-none" w:eastAsia="x-none"/>
        </w:rPr>
        <w:t>наставничества</w:t>
      </w:r>
    </w:p>
    <w:p w:rsidR="00C20DC7" w:rsidRPr="002A6B71" w:rsidRDefault="00C20DC7" w:rsidP="00C20DC7">
      <w:pPr>
        <w:spacing w:after="0" w:line="240" w:lineRule="auto"/>
        <w:ind w:left="450"/>
        <w:contextualSpacing/>
        <w:jc w:val="both"/>
        <w:rPr>
          <w:rFonts w:ascii="Times New Roman" w:eastAsia="Calibri" w:hAnsi="Times New Roman" w:cs="Times New Roman"/>
          <w:sz w:val="28"/>
          <w:szCs w:val="28"/>
          <w:lang w:eastAsia="x-none"/>
        </w:rPr>
      </w:pPr>
    </w:p>
    <w:p w:rsidR="00C20DC7" w:rsidRPr="00FB6F60" w:rsidRDefault="00C20DC7" w:rsidP="00C20DC7">
      <w:pPr>
        <w:spacing w:after="0" w:line="240" w:lineRule="auto"/>
        <w:ind w:firstLine="851"/>
        <w:contextualSpacing/>
        <w:jc w:val="both"/>
        <w:rPr>
          <w:rFonts w:ascii="Times New Roman" w:eastAsia="Calibri" w:hAnsi="Times New Roman" w:cs="Times New Roman"/>
          <w:sz w:val="28"/>
          <w:szCs w:val="28"/>
          <w:lang w:eastAsia="x-none"/>
        </w:rPr>
      </w:pPr>
      <w:r w:rsidRPr="00FB6F60">
        <w:rPr>
          <w:rFonts w:ascii="Times New Roman" w:eastAsia="Calibri" w:hAnsi="Times New Roman" w:cs="Times New Roman"/>
          <w:sz w:val="28"/>
          <w:szCs w:val="28"/>
          <w:lang w:eastAsia="x-none"/>
        </w:rPr>
        <w:t xml:space="preserve">Оценка результативности внедрения (применения) системы  наставничества осуществляется руководителем образовательной организации или руководителем образовательной организации совместно с куратором реализации персонализированных </w:t>
      </w:r>
      <w:r w:rsidRPr="00FB6F60">
        <w:rPr>
          <w:rFonts w:ascii="Times New Roman" w:eastAsia="Calibri" w:hAnsi="Times New Roman" w:cs="Times New Roman"/>
          <w:sz w:val="28"/>
          <w:szCs w:val="28"/>
          <w:lang w:val="x-none" w:eastAsia="x-none"/>
        </w:rPr>
        <w:t>программ наставничества</w:t>
      </w:r>
      <w:r w:rsidRPr="00FB6F60">
        <w:rPr>
          <w:rFonts w:ascii="Times New Roman" w:eastAsia="Calibri" w:hAnsi="Times New Roman" w:cs="Times New Roman"/>
          <w:sz w:val="28"/>
          <w:szCs w:val="28"/>
          <w:lang w:eastAsia="x-none"/>
        </w:rPr>
        <w:t xml:space="preserve"> при наличии такового в данной образовательной организации.</w:t>
      </w:r>
    </w:p>
    <w:p w:rsidR="00C20DC7" w:rsidRPr="00FB6F60" w:rsidRDefault="00C20DC7" w:rsidP="00C20DC7">
      <w:pPr>
        <w:spacing w:after="0" w:line="240" w:lineRule="auto"/>
        <w:ind w:firstLine="851"/>
        <w:contextualSpacing/>
        <w:jc w:val="both"/>
        <w:rPr>
          <w:rFonts w:ascii="Times New Roman" w:eastAsia="Calibri" w:hAnsi="Times New Roman" w:cs="Times New Roman"/>
          <w:sz w:val="28"/>
          <w:szCs w:val="28"/>
          <w:lang w:eastAsia="x-none"/>
        </w:rPr>
      </w:pPr>
      <w:r w:rsidRPr="00FB6F60">
        <w:rPr>
          <w:rFonts w:ascii="Times New Roman" w:eastAsia="Calibri" w:hAnsi="Times New Roman" w:cs="Times New Roman"/>
          <w:sz w:val="28"/>
          <w:szCs w:val="28"/>
          <w:lang w:eastAsia="x-none"/>
        </w:rPr>
        <w:t xml:space="preserve">Анализу/мониторингу внедрения (применения) системы </w:t>
      </w:r>
      <w:r w:rsidRPr="00FB6F60">
        <w:rPr>
          <w:rFonts w:ascii="Times New Roman" w:eastAsia="Calibri" w:hAnsi="Times New Roman" w:cs="Times New Roman"/>
          <w:sz w:val="28"/>
          <w:szCs w:val="28"/>
          <w:lang w:val="x-none" w:eastAsia="x-none"/>
        </w:rPr>
        <w:t>наставничества</w:t>
      </w:r>
      <w:r w:rsidRPr="00FB6F60">
        <w:rPr>
          <w:rFonts w:ascii="Times New Roman" w:eastAsia="Calibri" w:hAnsi="Times New Roman" w:cs="Times New Roman"/>
          <w:sz w:val="28"/>
          <w:szCs w:val="28"/>
          <w:lang w:eastAsia="x-none"/>
        </w:rPr>
        <w:t xml:space="preserve"> могут подвергаться такие составляющие, как:</w:t>
      </w:r>
    </w:p>
    <w:p w:rsidR="00C20DC7" w:rsidRPr="00FB6F60" w:rsidRDefault="00AC1EEC" w:rsidP="00AC1EEC">
      <w:pPr>
        <w:spacing w:after="0" w:line="240" w:lineRule="auto"/>
        <w:ind w:firstLine="708"/>
        <w:contextualSpacing/>
        <w:jc w:val="both"/>
        <w:rPr>
          <w:rFonts w:ascii="Times New Roman" w:eastAsia="Calibri" w:hAnsi="Times New Roman" w:cs="Times New Roman"/>
          <w:sz w:val="28"/>
          <w:szCs w:val="28"/>
          <w:lang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eastAsia="x-none"/>
        </w:rPr>
        <w:t>организация внедрения (применения) и управление;</w:t>
      </w:r>
    </w:p>
    <w:p w:rsidR="00C20DC7" w:rsidRPr="00FB6F60" w:rsidRDefault="00AC1EEC" w:rsidP="00AC1EEC">
      <w:pPr>
        <w:spacing w:after="0" w:line="240" w:lineRule="auto"/>
        <w:ind w:firstLine="708"/>
        <w:contextualSpacing/>
        <w:jc w:val="both"/>
        <w:rPr>
          <w:rFonts w:ascii="Times New Roman" w:eastAsia="Calibri" w:hAnsi="Times New Roman" w:cs="Times New Roman"/>
          <w:sz w:val="28"/>
          <w:szCs w:val="28"/>
          <w:lang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eastAsia="x-none"/>
        </w:rPr>
        <w:t>нормативное правовое и информационно-методическое обеспечение;</w:t>
      </w:r>
    </w:p>
    <w:p w:rsidR="00C20DC7" w:rsidRPr="00FB6F60" w:rsidRDefault="00AC1EEC" w:rsidP="00AC1EEC">
      <w:pPr>
        <w:spacing w:after="0" w:line="240" w:lineRule="auto"/>
        <w:ind w:firstLine="708"/>
        <w:contextualSpacing/>
        <w:jc w:val="both"/>
        <w:rPr>
          <w:rFonts w:ascii="Times New Roman" w:eastAsia="Calibri" w:hAnsi="Times New Roman" w:cs="Times New Roman"/>
          <w:sz w:val="28"/>
          <w:szCs w:val="28"/>
          <w:lang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eastAsia="x-none"/>
        </w:rPr>
        <w:t>кадровые педагогические ресурсы;</w:t>
      </w:r>
    </w:p>
    <w:p w:rsidR="00C20DC7" w:rsidRPr="00FB6F60" w:rsidRDefault="00AC1EEC" w:rsidP="00AC1EEC">
      <w:pPr>
        <w:spacing w:after="0" w:line="240" w:lineRule="auto"/>
        <w:ind w:firstLine="708"/>
        <w:contextualSpacing/>
        <w:jc w:val="both"/>
        <w:rPr>
          <w:rFonts w:ascii="Times New Roman" w:eastAsia="Calibri" w:hAnsi="Times New Roman" w:cs="Times New Roman"/>
          <w:sz w:val="28"/>
          <w:szCs w:val="28"/>
          <w:lang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eastAsia="x-none"/>
        </w:rPr>
        <w:t>удовлетворенность педагогических работников, принявших участие в персонализированных программах наставничества и др.</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B6F60">
        <w:rPr>
          <w:rFonts w:ascii="Times New Roman" w:eastAsia="Calibri" w:hAnsi="Times New Roman" w:cs="Times New Roman"/>
          <w:color w:val="000000"/>
          <w:sz w:val="28"/>
          <w:szCs w:val="28"/>
        </w:rPr>
        <w:t xml:space="preserve">Ожидаемыми результатами </w:t>
      </w:r>
      <w:r w:rsidRPr="00FB6F60">
        <w:rPr>
          <w:rFonts w:ascii="Times New Roman" w:eastAsia="Calibri" w:hAnsi="Times New Roman" w:cs="Times New Roman"/>
          <w:sz w:val="28"/>
          <w:szCs w:val="28"/>
        </w:rPr>
        <w:t xml:space="preserve">внедрения (применения) </w:t>
      </w:r>
      <w:r w:rsidRPr="00FB6F60">
        <w:rPr>
          <w:rFonts w:ascii="Times New Roman" w:eastAsia="Calibri" w:hAnsi="Times New Roman" w:cs="Times New Roman"/>
          <w:color w:val="000000"/>
          <w:sz w:val="28"/>
          <w:szCs w:val="28"/>
        </w:rPr>
        <w:t xml:space="preserve">системы  наставничества являются: </w:t>
      </w:r>
    </w:p>
    <w:p w:rsidR="00C20DC7" w:rsidRPr="00FB6F60" w:rsidRDefault="00AC1EEC" w:rsidP="00AC1EEC">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 xml:space="preserve">разработка, апробация и внедрение </w:t>
      </w:r>
      <w:r w:rsidR="00C20DC7" w:rsidRPr="00FB6F60">
        <w:rPr>
          <w:rFonts w:ascii="Times New Roman" w:eastAsia="Calibri" w:hAnsi="Times New Roman" w:cs="Times New Roman"/>
          <w:sz w:val="28"/>
          <w:szCs w:val="28"/>
          <w:lang w:eastAsia="x-none"/>
        </w:rPr>
        <w:t xml:space="preserve">персонализированных </w:t>
      </w:r>
      <w:r w:rsidR="00C20DC7" w:rsidRPr="00FB6F60">
        <w:rPr>
          <w:rFonts w:ascii="Times New Roman" w:eastAsia="Calibri" w:hAnsi="Times New Roman" w:cs="Times New Roman"/>
          <w:sz w:val="28"/>
          <w:szCs w:val="28"/>
          <w:lang w:val="x-none" w:eastAsia="x-none"/>
        </w:rPr>
        <w:t>программ наставничества для педагогических работников с учетом потребностей их профессиональн</w:t>
      </w:r>
      <w:r w:rsidR="00C20DC7" w:rsidRPr="00FB6F60">
        <w:rPr>
          <w:rFonts w:ascii="Times New Roman" w:eastAsia="Calibri" w:hAnsi="Times New Roman" w:cs="Times New Roman"/>
          <w:sz w:val="28"/>
          <w:szCs w:val="28"/>
          <w:lang w:eastAsia="x-none"/>
        </w:rPr>
        <w:t>ого роста</w:t>
      </w:r>
      <w:r w:rsidR="00C20DC7" w:rsidRPr="00FB6F60">
        <w:rPr>
          <w:rFonts w:ascii="Times New Roman" w:eastAsia="Calibri" w:hAnsi="Times New Roman" w:cs="Times New Roman"/>
          <w:sz w:val="28"/>
          <w:szCs w:val="28"/>
          <w:lang w:val="x-none" w:eastAsia="x-none"/>
        </w:rPr>
        <w:t xml:space="preserve"> и </w:t>
      </w:r>
      <w:r w:rsidR="00C20DC7" w:rsidRPr="00FB6F60">
        <w:rPr>
          <w:rFonts w:ascii="Times New Roman" w:eastAsia="Calibri" w:hAnsi="Times New Roman" w:cs="Times New Roman"/>
          <w:sz w:val="28"/>
          <w:szCs w:val="28"/>
          <w:lang w:eastAsia="x-none"/>
        </w:rPr>
        <w:t xml:space="preserve">выявленных профессиональных </w:t>
      </w:r>
      <w:r w:rsidR="00C20DC7" w:rsidRPr="00FB6F60">
        <w:rPr>
          <w:rFonts w:ascii="Times New Roman" w:eastAsia="Calibri" w:hAnsi="Times New Roman" w:cs="Times New Roman"/>
          <w:sz w:val="28"/>
          <w:szCs w:val="28"/>
          <w:lang w:val="x-none" w:eastAsia="x-none"/>
        </w:rPr>
        <w:t>дефицитов;</w:t>
      </w:r>
    </w:p>
    <w:p w:rsidR="00C20DC7" w:rsidRPr="00FB6F60" w:rsidRDefault="00AC1EEC" w:rsidP="00AC1EEC">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создание электронного банка наставничества, доступного для взаимодействия педагогов в рамках наставнических практик вне зависимости от их места работы и проживания (открытое наставничество);</w:t>
      </w:r>
    </w:p>
    <w:p w:rsidR="00C20DC7" w:rsidRPr="00FB6F60" w:rsidRDefault="00AC1EEC" w:rsidP="00AC1EEC">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 xml:space="preserve">создание </w:t>
      </w:r>
      <w:r w:rsidR="00C20DC7" w:rsidRPr="00FB6F60">
        <w:rPr>
          <w:rFonts w:ascii="Times New Roman" w:eastAsia="Calibri" w:hAnsi="Times New Roman" w:cs="Times New Roman"/>
          <w:sz w:val="28"/>
          <w:szCs w:val="28"/>
          <w:lang w:eastAsia="x-none"/>
        </w:rPr>
        <w:t>материалов мониторинга</w:t>
      </w:r>
      <w:r w:rsidR="00C20DC7" w:rsidRPr="00FB6F60">
        <w:rPr>
          <w:rFonts w:ascii="Times New Roman" w:eastAsia="Calibri" w:hAnsi="Times New Roman" w:cs="Times New Roman"/>
          <w:sz w:val="28"/>
          <w:szCs w:val="28"/>
          <w:lang w:val="x-none" w:eastAsia="x-none"/>
        </w:rPr>
        <w:t xml:space="preserve"> оценки эффективности осуществления </w:t>
      </w:r>
      <w:r w:rsidR="00C20DC7" w:rsidRPr="00FB6F60">
        <w:rPr>
          <w:rFonts w:ascii="Times New Roman" w:eastAsia="Calibri" w:hAnsi="Times New Roman" w:cs="Times New Roman"/>
          <w:sz w:val="28"/>
          <w:szCs w:val="28"/>
          <w:lang w:eastAsia="x-none"/>
        </w:rPr>
        <w:t xml:space="preserve">персонализированных </w:t>
      </w:r>
      <w:r w:rsidR="00C20DC7" w:rsidRPr="00FB6F60">
        <w:rPr>
          <w:rFonts w:ascii="Times New Roman" w:eastAsia="Calibri" w:hAnsi="Times New Roman" w:cs="Times New Roman"/>
          <w:sz w:val="28"/>
          <w:szCs w:val="28"/>
          <w:lang w:val="x-none" w:eastAsia="x-none"/>
        </w:rPr>
        <w:t>программ наставничества;</w:t>
      </w:r>
    </w:p>
    <w:p w:rsidR="00C20DC7" w:rsidRPr="00FB6F60" w:rsidRDefault="00AC1EEC" w:rsidP="00AC1EEC">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увеличение доли педагогов, вовлеченных в процесс наставничества;</w:t>
      </w:r>
    </w:p>
    <w:p w:rsidR="00C20DC7" w:rsidRPr="00FB6F60" w:rsidRDefault="00AC1EEC" w:rsidP="00AC1EEC">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сокращение времен</w:t>
      </w:r>
      <w:r w:rsidR="00C20DC7" w:rsidRPr="00FB6F60">
        <w:rPr>
          <w:rFonts w:ascii="Times New Roman" w:eastAsia="Calibri" w:hAnsi="Times New Roman" w:cs="Times New Roman"/>
          <w:sz w:val="28"/>
          <w:szCs w:val="28"/>
          <w:lang w:eastAsia="x-none"/>
        </w:rPr>
        <w:t>и на</w:t>
      </w:r>
      <w:r w:rsidR="00C20DC7" w:rsidRPr="00FB6F60">
        <w:rPr>
          <w:rFonts w:ascii="Times New Roman" w:eastAsia="Calibri" w:hAnsi="Times New Roman" w:cs="Times New Roman"/>
          <w:sz w:val="28"/>
          <w:szCs w:val="28"/>
          <w:lang w:val="x-none" w:eastAsia="x-none"/>
        </w:rPr>
        <w:t xml:space="preserve"> адаптаци</w:t>
      </w:r>
      <w:r w:rsidR="00C20DC7" w:rsidRPr="00FB6F60">
        <w:rPr>
          <w:rFonts w:ascii="Times New Roman" w:eastAsia="Calibri" w:hAnsi="Times New Roman" w:cs="Times New Roman"/>
          <w:sz w:val="28"/>
          <w:szCs w:val="28"/>
          <w:lang w:eastAsia="x-none"/>
        </w:rPr>
        <w:t>ю</w:t>
      </w:r>
      <w:r w:rsidR="00C20DC7" w:rsidRPr="00FB6F60">
        <w:rPr>
          <w:rFonts w:ascii="Times New Roman" w:eastAsia="Calibri" w:hAnsi="Times New Roman" w:cs="Times New Roman"/>
          <w:sz w:val="28"/>
          <w:szCs w:val="28"/>
          <w:lang w:val="x-none" w:eastAsia="x-none"/>
        </w:rPr>
        <w:t xml:space="preserve"> молодого/начинающего педагога в профессиональной среде</w:t>
      </w:r>
      <w:r w:rsidR="00C20DC7" w:rsidRPr="00FB6F60">
        <w:rPr>
          <w:rFonts w:ascii="Times New Roman" w:eastAsia="Calibri" w:hAnsi="Times New Roman" w:cs="Times New Roman"/>
          <w:sz w:val="28"/>
          <w:szCs w:val="28"/>
          <w:lang w:eastAsia="x-none"/>
        </w:rPr>
        <w:t>;</w:t>
      </w:r>
    </w:p>
    <w:p w:rsidR="00C20DC7" w:rsidRPr="00FB6F60" w:rsidRDefault="00AC1EEC" w:rsidP="00AC1EEC">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снижение «текучести» педагогических кадров, закрепление</w:t>
      </w:r>
      <w:r w:rsidR="00C20DC7" w:rsidRPr="00FB6F60">
        <w:rPr>
          <w:rFonts w:ascii="Times New Roman" w:eastAsia="Calibri" w:hAnsi="Times New Roman" w:cs="Times New Roman"/>
          <w:sz w:val="28"/>
          <w:szCs w:val="28"/>
          <w:lang w:eastAsia="x-none"/>
        </w:rPr>
        <w:t xml:space="preserve"> молодых/начинающих педагогов</w:t>
      </w:r>
      <w:r w:rsidR="00C20DC7" w:rsidRPr="00FB6F60">
        <w:rPr>
          <w:rFonts w:ascii="Times New Roman" w:eastAsia="Calibri" w:hAnsi="Times New Roman" w:cs="Times New Roman"/>
          <w:sz w:val="28"/>
          <w:szCs w:val="28"/>
          <w:lang w:val="x-none" w:eastAsia="x-none"/>
        </w:rPr>
        <w:t xml:space="preserve"> в образовательной организации</w:t>
      </w:r>
      <w:r w:rsidR="00C20DC7" w:rsidRPr="00FB6F60">
        <w:rPr>
          <w:rFonts w:ascii="Times New Roman" w:eastAsia="Calibri" w:hAnsi="Times New Roman" w:cs="Times New Roman"/>
          <w:sz w:val="28"/>
          <w:szCs w:val="28"/>
          <w:lang w:eastAsia="x-none"/>
        </w:rPr>
        <w:t>.</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B6F60">
        <w:rPr>
          <w:rFonts w:ascii="Times New Roman" w:eastAsia="Calibri" w:hAnsi="Times New Roman" w:cs="Times New Roman"/>
          <w:color w:val="000000"/>
          <w:sz w:val="28"/>
          <w:szCs w:val="28"/>
        </w:rPr>
        <w:t>Ожидаемые эффекты</w:t>
      </w:r>
      <w:r w:rsidR="00AC1EEC" w:rsidRPr="00FB6F60">
        <w:rPr>
          <w:rFonts w:ascii="Times New Roman" w:eastAsia="Calibri" w:hAnsi="Times New Roman" w:cs="Times New Roman"/>
          <w:color w:val="000000"/>
          <w:sz w:val="28"/>
          <w:szCs w:val="28"/>
        </w:rPr>
        <w:t xml:space="preserve"> </w:t>
      </w:r>
      <w:r w:rsidRPr="00FB6F60">
        <w:rPr>
          <w:rFonts w:ascii="Times New Roman" w:eastAsia="Calibri" w:hAnsi="Times New Roman" w:cs="Times New Roman"/>
          <w:color w:val="000000"/>
          <w:sz w:val="28"/>
          <w:szCs w:val="28"/>
        </w:rPr>
        <w:t>от внедрения (применения) системы наставничества:</w:t>
      </w:r>
    </w:p>
    <w:p w:rsidR="00C20DC7" w:rsidRPr="00FB6F60" w:rsidRDefault="00AC1EEC" w:rsidP="00AC1EEC">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повышение профессионального мастерства педагогов, развитие профессиональных инициатив и активности;</w:t>
      </w:r>
    </w:p>
    <w:p w:rsidR="00C20DC7" w:rsidRPr="00FB6F60" w:rsidRDefault="00AC1EEC" w:rsidP="00AC1EEC">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повышение уровня профессиональной компетентности педагогов при решении новых или нестандартных задач;</w:t>
      </w:r>
    </w:p>
    <w:p w:rsidR="00C20DC7" w:rsidRPr="00FB6F60" w:rsidRDefault="00AC1EEC" w:rsidP="00AC1EEC">
      <w:pPr>
        <w:spacing w:after="0" w:line="240" w:lineRule="auto"/>
        <w:ind w:firstLine="440"/>
        <w:contextualSpacing/>
        <w:jc w:val="both"/>
        <w:rPr>
          <w:rFonts w:ascii="Times New Roman" w:eastAsia="Calibri" w:hAnsi="Times New Roman" w:cs="Times New Roman"/>
          <w:sz w:val="28"/>
          <w:szCs w:val="28"/>
          <w:lang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построение открытой среды наставничества педагогических работников, партнерского взаимодействия среди всех субъектов наставнической деятельности.</w:t>
      </w:r>
    </w:p>
    <w:p w:rsidR="00032BE0" w:rsidRPr="00FB6F60" w:rsidRDefault="00032BE0" w:rsidP="00AC1EEC">
      <w:pPr>
        <w:spacing w:after="0" w:line="240" w:lineRule="auto"/>
        <w:ind w:firstLine="440"/>
        <w:contextualSpacing/>
        <w:jc w:val="both"/>
        <w:rPr>
          <w:rFonts w:ascii="Times New Roman" w:eastAsia="Calibri" w:hAnsi="Times New Roman" w:cs="Times New Roman"/>
          <w:sz w:val="28"/>
          <w:szCs w:val="28"/>
          <w:lang w:eastAsia="x-none"/>
        </w:rPr>
      </w:pPr>
    </w:p>
    <w:p w:rsidR="00C20DC7" w:rsidRPr="002A6B71" w:rsidRDefault="00032BE0" w:rsidP="00AC1EEC">
      <w:pPr>
        <w:spacing w:after="0" w:line="240" w:lineRule="auto"/>
        <w:ind w:right="425"/>
        <w:contextualSpacing/>
        <w:jc w:val="center"/>
        <w:rPr>
          <w:rFonts w:ascii="Times New Roman" w:eastAsia="Calibri" w:hAnsi="Times New Roman" w:cs="Times New Roman"/>
          <w:sz w:val="28"/>
          <w:szCs w:val="28"/>
          <w:lang w:eastAsia="x-none"/>
        </w:rPr>
      </w:pPr>
      <w:r w:rsidRPr="002A6B71">
        <w:rPr>
          <w:rFonts w:ascii="Times New Roman" w:eastAsia="Calibri" w:hAnsi="Times New Roman" w:cs="Times New Roman"/>
          <w:sz w:val="28"/>
          <w:szCs w:val="28"/>
          <w:lang w:eastAsia="x-none"/>
        </w:rPr>
        <w:t>6.4</w:t>
      </w:r>
      <w:r w:rsidR="00AC1EEC" w:rsidRPr="002A6B71">
        <w:rPr>
          <w:rFonts w:ascii="Times New Roman" w:eastAsia="Calibri" w:hAnsi="Times New Roman" w:cs="Times New Roman"/>
          <w:sz w:val="28"/>
          <w:szCs w:val="28"/>
          <w:lang w:eastAsia="x-none"/>
        </w:rPr>
        <w:t xml:space="preserve">. </w:t>
      </w:r>
      <w:r w:rsidR="00C20DC7" w:rsidRPr="002A6B71">
        <w:rPr>
          <w:rFonts w:ascii="Times New Roman" w:eastAsia="Calibri" w:hAnsi="Times New Roman" w:cs="Times New Roman"/>
          <w:sz w:val="28"/>
          <w:szCs w:val="28"/>
          <w:lang w:eastAsia="x-none"/>
        </w:rPr>
        <w:t>Риски внедрения (применения) системы</w:t>
      </w:r>
      <w:r w:rsidR="00FC4969">
        <w:rPr>
          <w:rFonts w:ascii="Times New Roman" w:eastAsia="Calibri" w:hAnsi="Times New Roman" w:cs="Times New Roman"/>
          <w:sz w:val="28"/>
          <w:szCs w:val="28"/>
          <w:lang w:eastAsia="x-none"/>
        </w:rPr>
        <w:t xml:space="preserve"> наставничества</w:t>
      </w:r>
      <w:r w:rsidR="00C20DC7" w:rsidRPr="002A6B71">
        <w:rPr>
          <w:rFonts w:ascii="Times New Roman" w:eastAsia="Calibri" w:hAnsi="Times New Roman" w:cs="Times New Roman"/>
          <w:sz w:val="28"/>
          <w:szCs w:val="28"/>
          <w:lang w:eastAsia="x-none"/>
        </w:rPr>
        <w:t xml:space="preserve"> педагогических работников в образовательных организациях и пути их минимизации</w:t>
      </w:r>
    </w:p>
    <w:p w:rsidR="00C20DC7" w:rsidRPr="00FB6F60" w:rsidRDefault="00C20DC7" w:rsidP="00C20DC7">
      <w:pPr>
        <w:spacing w:after="0" w:line="240" w:lineRule="auto"/>
        <w:ind w:left="720" w:right="425"/>
        <w:contextualSpacing/>
        <w:jc w:val="both"/>
        <w:rPr>
          <w:rFonts w:ascii="Times New Roman" w:eastAsia="Calibri" w:hAnsi="Times New Roman" w:cs="Times New Roman"/>
          <w:sz w:val="28"/>
          <w:szCs w:val="28"/>
          <w:lang w:eastAsia="x-none"/>
        </w:rPr>
      </w:pPr>
    </w:p>
    <w:p w:rsidR="00C20DC7" w:rsidRPr="002A6B71" w:rsidRDefault="00C20DC7" w:rsidP="00C20DC7">
      <w:pPr>
        <w:autoSpaceDE w:val="0"/>
        <w:autoSpaceDN w:val="0"/>
        <w:adjustRightInd w:val="0"/>
        <w:spacing w:after="0" w:line="240" w:lineRule="auto"/>
        <w:ind w:firstLine="737"/>
        <w:jc w:val="both"/>
        <w:rPr>
          <w:rFonts w:ascii="Times New Roman" w:eastAsia="Calibri" w:hAnsi="Times New Roman" w:cs="Times New Roman"/>
          <w:color w:val="000000"/>
          <w:sz w:val="28"/>
          <w:szCs w:val="28"/>
        </w:rPr>
      </w:pPr>
      <w:r w:rsidRPr="002A6B71">
        <w:rPr>
          <w:rFonts w:ascii="Times New Roman" w:eastAsia="Calibri" w:hAnsi="Times New Roman" w:cs="Times New Roman"/>
          <w:color w:val="000000"/>
          <w:sz w:val="28"/>
          <w:szCs w:val="28"/>
        </w:rPr>
        <w:lastRenderedPageBreak/>
        <w:t>Среди рисков внедрения (применения) системы наставничества можно назвать следующие:</w:t>
      </w:r>
    </w:p>
    <w:p w:rsidR="00C20DC7" w:rsidRPr="002A6B71" w:rsidRDefault="00AC1EEC" w:rsidP="00AC1EEC">
      <w:pPr>
        <w:autoSpaceDE w:val="0"/>
        <w:autoSpaceDN w:val="0"/>
        <w:adjustRightInd w:val="0"/>
        <w:spacing w:after="0" w:line="240" w:lineRule="auto"/>
        <w:ind w:firstLine="708"/>
        <w:jc w:val="both"/>
        <w:rPr>
          <w:rFonts w:ascii="Times New Roman" w:eastAsia="Calibri" w:hAnsi="Times New Roman" w:cs="Times New Roman"/>
          <w:color w:val="000000"/>
          <w:sz w:val="28"/>
          <w:szCs w:val="28"/>
        </w:rPr>
      </w:pPr>
      <w:r w:rsidRPr="002A6B71">
        <w:rPr>
          <w:rFonts w:ascii="Times New Roman" w:eastAsia="Calibri" w:hAnsi="Times New Roman" w:cs="Times New Roman"/>
          <w:color w:val="000000"/>
          <w:sz w:val="28"/>
          <w:szCs w:val="28"/>
        </w:rPr>
        <w:t xml:space="preserve">1. </w:t>
      </w:r>
      <w:r w:rsidR="00C20DC7" w:rsidRPr="002A6B71">
        <w:rPr>
          <w:rFonts w:ascii="Times New Roman" w:eastAsia="Calibri" w:hAnsi="Times New Roman" w:cs="Times New Roman"/>
          <w:color w:val="000000"/>
          <w:sz w:val="28"/>
          <w:szCs w:val="28"/>
        </w:rPr>
        <w:t>Отсутствие у некоторых педагогов восприятия наставничества как механизма профессионального роста педагогов.</w:t>
      </w:r>
    </w:p>
    <w:p w:rsidR="00C20DC7" w:rsidRPr="002A6B71" w:rsidRDefault="00C20DC7" w:rsidP="00C20DC7">
      <w:pPr>
        <w:autoSpaceDE w:val="0"/>
        <w:autoSpaceDN w:val="0"/>
        <w:adjustRightInd w:val="0"/>
        <w:spacing w:after="0" w:line="240" w:lineRule="auto"/>
        <w:ind w:firstLine="737"/>
        <w:jc w:val="both"/>
        <w:rPr>
          <w:rFonts w:ascii="Times New Roman" w:eastAsia="Calibri" w:hAnsi="Times New Roman" w:cs="Times New Roman"/>
          <w:color w:val="000000"/>
          <w:sz w:val="28"/>
          <w:szCs w:val="28"/>
        </w:rPr>
      </w:pPr>
      <w:r w:rsidRPr="002A6B71">
        <w:rPr>
          <w:rFonts w:ascii="Times New Roman" w:eastAsia="Calibri" w:hAnsi="Times New Roman" w:cs="Times New Roman"/>
          <w:color w:val="000000"/>
          <w:sz w:val="28"/>
          <w:szCs w:val="28"/>
        </w:rPr>
        <w:t xml:space="preserve">Возможные мероприятия по минимизации риска: </w:t>
      </w:r>
    </w:p>
    <w:p w:rsidR="00C20DC7" w:rsidRPr="002A6B71" w:rsidRDefault="00AC1EEC" w:rsidP="00AC1EEC">
      <w:pPr>
        <w:spacing w:after="0" w:line="240" w:lineRule="auto"/>
        <w:ind w:firstLine="708"/>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eastAsia="x-none"/>
        </w:rPr>
        <w:t xml:space="preserve">– </w:t>
      </w:r>
      <w:r w:rsidR="00C20DC7" w:rsidRPr="002A6B71">
        <w:rPr>
          <w:rFonts w:ascii="Times New Roman" w:eastAsia="Calibri" w:hAnsi="Times New Roman" w:cs="Times New Roman"/>
          <w:sz w:val="28"/>
          <w:szCs w:val="28"/>
          <w:lang w:val="x-none" w:eastAsia="x-none"/>
        </w:rPr>
        <w:t>создание в образовательной организации среды для развития наставничества</w:t>
      </w:r>
      <w:r w:rsidRPr="002A6B71">
        <w:rPr>
          <w:rFonts w:ascii="Times New Roman" w:eastAsia="Calibri" w:hAnsi="Times New Roman" w:cs="Times New Roman"/>
          <w:sz w:val="28"/>
          <w:szCs w:val="28"/>
          <w:lang w:eastAsia="x-none"/>
        </w:rPr>
        <w:t xml:space="preserve"> </w:t>
      </w:r>
      <w:r w:rsidR="00C20DC7" w:rsidRPr="002A6B71">
        <w:rPr>
          <w:rFonts w:ascii="Times New Roman" w:eastAsia="Calibri" w:hAnsi="Times New Roman" w:cs="Times New Roman"/>
          <w:sz w:val="28"/>
          <w:szCs w:val="28"/>
          <w:lang w:val="x-none" w:eastAsia="x-none"/>
        </w:rPr>
        <w:t xml:space="preserve">с благоприятным психологическим климатом, освещение практик наставничества на сайте образовательной организации, в социальных сетях и других доступных образовательных ресурсах, получение реальных позитивных результатов от внедрения </w:t>
      </w:r>
      <w:r w:rsidR="00C20DC7" w:rsidRPr="002A6B71">
        <w:rPr>
          <w:rFonts w:ascii="Times New Roman" w:eastAsia="Calibri" w:hAnsi="Times New Roman" w:cs="Times New Roman"/>
          <w:sz w:val="28"/>
          <w:szCs w:val="28"/>
          <w:lang w:eastAsia="x-none"/>
        </w:rPr>
        <w:t>системы</w:t>
      </w:r>
      <w:r w:rsidR="00C20DC7" w:rsidRPr="002A6B71">
        <w:rPr>
          <w:rFonts w:ascii="Times New Roman" w:eastAsia="Calibri" w:hAnsi="Times New Roman" w:cs="Times New Roman"/>
          <w:sz w:val="28"/>
          <w:szCs w:val="28"/>
          <w:lang w:val="x-none" w:eastAsia="x-none"/>
        </w:rPr>
        <w:t xml:space="preserve"> наставничества;</w:t>
      </w:r>
    </w:p>
    <w:p w:rsidR="00C20DC7" w:rsidRPr="002A6B71" w:rsidRDefault="00AC1EEC" w:rsidP="00AC1EEC">
      <w:pPr>
        <w:spacing w:after="0" w:line="240" w:lineRule="auto"/>
        <w:ind w:firstLine="708"/>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eastAsia="x-none"/>
        </w:rPr>
        <w:t xml:space="preserve">– </w:t>
      </w:r>
      <w:r w:rsidR="00C20DC7" w:rsidRPr="002A6B71">
        <w:rPr>
          <w:rFonts w:ascii="Times New Roman" w:eastAsia="Calibri" w:hAnsi="Times New Roman" w:cs="Times New Roman"/>
          <w:sz w:val="28"/>
          <w:szCs w:val="28"/>
          <w:lang w:val="x-none" w:eastAsia="x-none"/>
        </w:rPr>
        <w:t>расширение возможностей профессионального роста педагогов за счет создания сетевого партнерского взаимодействия по различным направлениям наставничества, организация стажировок и др.;</w:t>
      </w:r>
    </w:p>
    <w:p w:rsidR="00C20DC7" w:rsidRPr="002A6B71" w:rsidRDefault="00AC1EEC" w:rsidP="00AC1EEC">
      <w:pPr>
        <w:spacing w:after="0" w:line="240" w:lineRule="auto"/>
        <w:ind w:firstLine="708"/>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eastAsia="x-none"/>
        </w:rPr>
        <w:t xml:space="preserve">– </w:t>
      </w:r>
      <w:r w:rsidR="00C20DC7" w:rsidRPr="002A6B71">
        <w:rPr>
          <w:rFonts w:ascii="Times New Roman" w:eastAsia="Calibri" w:hAnsi="Times New Roman" w:cs="Times New Roman"/>
          <w:sz w:val="28"/>
          <w:szCs w:val="28"/>
          <w:lang w:val="x-none" w:eastAsia="x-none"/>
        </w:rPr>
        <w:t>участие в муниципальных, региональных программах и мероприятиях по наставничеству (конкурсах, грантах, съездах</w:t>
      </w:r>
      <w:r w:rsidR="00C20DC7" w:rsidRPr="002A6B71">
        <w:rPr>
          <w:rFonts w:ascii="Times New Roman" w:eastAsia="Calibri" w:hAnsi="Times New Roman" w:cs="Times New Roman"/>
          <w:sz w:val="28"/>
          <w:szCs w:val="28"/>
          <w:lang w:eastAsia="x-none"/>
        </w:rPr>
        <w:t xml:space="preserve"> и т.п.</w:t>
      </w:r>
      <w:r w:rsidR="00C20DC7" w:rsidRPr="002A6B71">
        <w:rPr>
          <w:rFonts w:ascii="Times New Roman" w:eastAsia="Calibri" w:hAnsi="Times New Roman" w:cs="Times New Roman"/>
          <w:sz w:val="28"/>
          <w:szCs w:val="28"/>
          <w:lang w:val="x-none" w:eastAsia="x-none"/>
        </w:rPr>
        <w:t>), а также в деятельности ассоциаций и профессиональных сообществ педагогических работников;</w:t>
      </w:r>
    </w:p>
    <w:p w:rsidR="00C20DC7" w:rsidRPr="002A6B71" w:rsidRDefault="00AC1EEC" w:rsidP="00AC1EEC">
      <w:pPr>
        <w:spacing w:after="0" w:line="240" w:lineRule="auto"/>
        <w:ind w:firstLine="708"/>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eastAsia="x-none"/>
        </w:rPr>
        <w:t xml:space="preserve">– </w:t>
      </w:r>
      <w:r w:rsidR="00C20DC7" w:rsidRPr="002A6B71">
        <w:rPr>
          <w:rFonts w:ascii="Times New Roman" w:eastAsia="Calibri" w:hAnsi="Times New Roman" w:cs="Times New Roman"/>
          <w:sz w:val="28"/>
          <w:szCs w:val="28"/>
          <w:lang w:val="x-none" w:eastAsia="x-none"/>
        </w:rPr>
        <w:t>рефлексия результатов профессиональной деятельности педагогов, реализующих программы наставничества.</w:t>
      </w:r>
    </w:p>
    <w:p w:rsidR="00C20DC7" w:rsidRPr="002A6B71" w:rsidRDefault="00C20DC7" w:rsidP="00C20DC7">
      <w:pPr>
        <w:autoSpaceDE w:val="0"/>
        <w:autoSpaceDN w:val="0"/>
        <w:adjustRightInd w:val="0"/>
        <w:spacing w:after="0" w:line="240" w:lineRule="auto"/>
        <w:ind w:firstLine="737"/>
        <w:jc w:val="both"/>
        <w:rPr>
          <w:rFonts w:ascii="Times New Roman" w:eastAsia="Calibri" w:hAnsi="Times New Roman" w:cs="Times New Roman"/>
          <w:color w:val="000000"/>
          <w:sz w:val="28"/>
          <w:szCs w:val="28"/>
        </w:rPr>
      </w:pPr>
      <w:r w:rsidRPr="002A6B71">
        <w:rPr>
          <w:rFonts w:ascii="Times New Roman" w:eastAsia="Calibri" w:hAnsi="Times New Roman" w:cs="Times New Roman"/>
          <w:color w:val="000000"/>
          <w:sz w:val="28"/>
          <w:szCs w:val="28"/>
        </w:rPr>
        <w:t>2. Высокая нагрузка на наставников и наставляемых.</w:t>
      </w:r>
    </w:p>
    <w:p w:rsidR="00C20DC7" w:rsidRPr="002A6B71" w:rsidRDefault="00C20DC7" w:rsidP="00C20DC7">
      <w:pPr>
        <w:autoSpaceDE w:val="0"/>
        <w:autoSpaceDN w:val="0"/>
        <w:adjustRightInd w:val="0"/>
        <w:spacing w:after="0" w:line="240" w:lineRule="auto"/>
        <w:ind w:firstLine="737"/>
        <w:jc w:val="both"/>
        <w:rPr>
          <w:rFonts w:ascii="Times New Roman" w:eastAsia="Calibri" w:hAnsi="Times New Roman" w:cs="Times New Roman"/>
          <w:color w:val="000000"/>
          <w:sz w:val="28"/>
          <w:szCs w:val="28"/>
        </w:rPr>
      </w:pPr>
      <w:r w:rsidRPr="002A6B71">
        <w:rPr>
          <w:rFonts w:ascii="Times New Roman" w:eastAsia="Calibri" w:hAnsi="Times New Roman" w:cs="Times New Roman"/>
          <w:color w:val="000000"/>
          <w:sz w:val="28"/>
          <w:szCs w:val="28"/>
        </w:rPr>
        <w:t>Возможные мероприятия по минимизации риска:</w:t>
      </w:r>
    </w:p>
    <w:p w:rsidR="00C20DC7" w:rsidRPr="002A6B71" w:rsidRDefault="00AC1EEC" w:rsidP="00AC1EEC">
      <w:pPr>
        <w:spacing w:after="0" w:line="240" w:lineRule="auto"/>
        <w:ind w:firstLine="708"/>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eastAsia="x-none"/>
        </w:rPr>
        <w:t xml:space="preserve">– </w:t>
      </w:r>
      <w:r w:rsidR="00C20DC7" w:rsidRPr="002A6B71">
        <w:rPr>
          <w:rFonts w:ascii="Times New Roman" w:eastAsia="Calibri" w:hAnsi="Times New Roman" w:cs="Times New Roman"/>
          <w:sz w:val="28"/>
          <w:szCs w:val="28"/>
          <w:lang w:val="x-none" w:eastAsia="x-none"/>
        </w:rPr>
        <w:t>разработка системы мотивирования, материальных и нематериальных форм стимулирования, поощрения за конкретные достижения;</w:t>
      </w:r>
    </w:p>
    <w:p w:rsidR="00C20DC7" w:rsidRPr="002A6B71" w:rsidRDefault="00AC1EEC" w:rsidP="00AC1EEC">
      <w:pPr>
        <w:spacing w:after="0" w:line="240" w:lineRule="auto"/>
        <w:ind w:firstLine="708"/>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eastAsia="x-none"/>
        </w:rPr>
        <w:t xml:space="preserve">– </w:t>
      </w:r>
      <w:proofErr w:type="spellStart"/>
      <w:r w:rsidR="00C20DC7" w:rsidRPr="002A6B71">
        <w:rPr>
          <w:rFonts w:ascii="Times New Roman" w:eastAsia="Calibri" w:hAnsi="Times New Roman" w:cs="Times New Roman"/>
          <w:sz w:val="28"/>
          <w:szCs w:val="28"/>
          <w:lang w:val="x-none" w:eastAsia="x-none"/>
        </w:rPr>
        <w:t>соразвитие</w:t>
      </w:r>
      <w:proofErr w:type="spellEnd"/>
      <w:r w:rsidR="00C20DC7" w:rsidRPr="002A6B71">
        <w:rPr>
          <w:rFonts w:ascii="Times New Roman" w:eastAsia="Calibri" w:hAnsi="Times New Roman" w:cs="Times New Roman"/>
          <w:sz w:val="28"/>
          <w:szCs w:val="28"/>
          <w:lang w:val="x-none" w:eastAsia="x-none"/>
        </w:rPr>
        <w:t xml:space="preserve"> тандемов</w:t>
      </w:r>
      <w:r w:rsidR="00C20DC7" w:rsidRPr="002A6B71">
        <w:rPr>
          <w:rFonts w:ascii="Times New Roman" w:eastAsia="Calibri" w:hAnsi="Times New Roman" w:cs="Times New Roman"/>
          <w:sz w:val="28"/>
          <w:szCs w:val="28"/>
          <w:lang w:eastAsia="x-none"/>
        </w:rPr>
        <w:t xml:space="preserve"> </w:t>
      </w:r>
      <w:r w:rsidR="00C20DC7" w:rsidRPr="002A6B71">
        <w:rPr>
          <w:rFonts w:ascii="Times New Roman" w:eastAsia="Calibri" w:hAnsi="Times New Roman" w:cs="Times New Roman"/>
          <w:sz w:val="28"/>
          <w:szCs w:val="28"/>
          <w:lang w:val="x-none" w:eastAsia="x-none"/>
        </w:rPr>
        <w:t>«наставник – наставляемый» в направлении их дополнительности, взаимозаменяемости, синергии, реверсивности;</w:t>
      </w:r>
    </w:p>
    <w:p w:rsidR="00C20DC7" w:rsidRPr="002A6B71" w:rsidRDefault="00AC1EEC" w:rsidP="00AC1EEC">
      <w:pPr>
        <w:spacing w:after="0" w:line="240" w:lineRule="auto"/>
        <w:ind w:firstLine="708"/>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eastAsia="x-none"/>
        </w:rPr>
        <w:t xml:space="preserve">– </w:t>
      </w:r>
      <w:r w:rsidR="00C20DC7" w:rsidRPr="002A6B71">
        <w:rPr>
          <w:rFonts w:ascii="Times New Roman" w:eastAsia="Calibri" w:hAnsi="Times New Roman" w:cs="Times New Roman"/>
          <w:sz w:val="28"/>
          <w:szCs w:val="28"/>
          <w:lang w:val="x-none" w:eastAsia="x-none"/>
        </w:rPr>
        <w:t>вовлечение большего количества педагогов в наставническую деятельность, в том числе молодых/начинающих педагогов путем развития разнообразных форм наставничества, основанных на идее разделения труда наставников (наставничество, раздел</w:t>
      </w:r>
      <w:r w:rsidR="00C20DC7" w:rsidRPr="002A6B71">
        <w:rPr>
          <w:rFonts w:ascii="Times New Roman" w:eastAsia="Calibri" w:hAnsi="Times New Roman" w:cs="Times New Roman"/>
          <w:sz w:val="28"/>
          <w:szCs w:val="28"/>
          <w:lang w:eastAsia="x-none"/>
        </w:rPr>
        <w:t>е</w:t>
      </w:r>
      <w:proofErr w:type="spellStart"/>
      <w:r w:rsidR="00C20DC7" w:rsidRPr="002A6B71">
        <w:rPr>
          <w:rFonts w:ascii="Times New Roman" w:eastAsia="Calibri" w:hAnsi="Times New Roman" w:cs="Times New Roman"/>
          <w:sz w:val="28"/>
          <w:szCs w:val="28"/>
          <w:lang w:val="x-none" w:eastAsia="x-none"/>
        </w:rPr>
        <w:t>нное</w:t>
      </w:r>
      <w:proofErr w:type="spellEnd"/>
      <w:r w:rsidR="00C20DC7" w:rsidRPr="002A6B71">
        <w:rPr>
          <w:rFonts w:ascii="Times New Roman" w:eastAsia="Calibri" w:hAnsi="Times New Roman" w:cs="Times New Roman"/>
          <w:sz w:val="28"/>
          <w:szCs w:val="28"/>
          <w:lang w:val="x-none" w:eastAsia="x-none"/>
        </w:rPr>
        <w:t xml:space="preserve"> между несколькими наставниками, по профессиональным дефицитам наставляемого).</w:t>
      </w:r>
    </w:p>
    <w:p w:rsidR="00C20DC7" w:rsidRPr="002A6B71" w:rsidRDefault="00C20DC7" w:rsidP="00C20DC7">
      <w:pPr>
        <w:autoSpaceDE w:val="0"/>
        <w:autoSpaceDN w:val="0"/>
        <w:adjustRightInd w:val="0"/>
        <w:spacing w:after="0" w:line="240" w:lineRule="auto"/>
        <w:ind w:firstLine="708"/>
        <w:jc w:val="both"/>
        <w:rPr>
          <w:rFonts w:ascii="Times New Roman" w:eastAsia="Calibri" w:hAnsi="Times New Roman" w:cs="Times New Roman"/>
          <w:color w:val="000000"/>
          <w:sz w:val="28"/>
          <w:szCs w:val="28"/>
        </w:rPr>
      </w:pPr>
      <w:r w:rsidRPr="002A6B71">
        <w:rPr>
          <w:rFonts w:ascii="Times New Roman" w:eastAsia="Calibri" w:hAnsi="Times New Roman" w:cs="Times New Roman"/>
          <w:color w:val="000000"/>
          <w:sz w:val="28"/>
          <w:szCs w:val="28"/>
        </w:rPr>
        <w:t>3. Низкая мотивация наставников, недостаточно высокое качество наставнической деятельности и формализм в выполнении их функций.</w:t>
      </w:r>
    </w:p>
    <w:p w:rsidR="00C20DC7" w:rsidRPr="002A6B71" w:rsidRDefault="00C20DC7" w:rsidP="00C20DC7">
      <w:pPr>
        <w:autoSpaceDE w:val="0"/>
        <w:autoSpaceDN w:val="0"/>
        <w:adjustRightInd w:val="0"/>
        <w:spacing w:after="0" w:line="240" w:lineRule="auto"/>
        <w:ind w:firstLine="737"/>
        <w:jc w:val="both"/>
        <w:rPr>
          <w:rFonts w:ascii="Times New Roman" w:eastAsia="Calibri" w:hAnsi="Times New Roman" w:cs="Times New Roman"/>
          <w:color w:val="000000"/>
          <w:sz w:val="28"/>
          <w:szCs w:val="28"/>
        </w:rPr>
      </w:pPr>
      <w:r w:rsidRPr="002A6B71">
        <w:rPr>
          <w:rFonts w:ascii="Times New Roman" w:eastAsia="Calibri" w:hAnsi="Times New Roman" w:cs="Times New Roman"/>
          <w:color w:val="000000"/>
          <w:sz w:val="28"/>
          <w:szCs w:val="28"/>
        </w:rPr>
        <w:t>Возможные мероприятия по минимизации риска:</w:t>
      </w:r>
    </w:p>
    <w:p w:rsidR="00C20DC7" w:rsidRPr="002A6B71" w:rsidRDefault="00AC1EEC" w:rsidP="00AC1EEC">
      <w:pPr>
        <w:spacing w:after="0" w:line="240" w:lineRule="auto"/>
        <w:ind w:firstLine="708"/>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eastAsia="x-none"/>
        </w:rPr>
        <w:t xml:space="preserve">– </w:t>
      </w:r>
      <w:r w:rsidR="00C20DC7" w:rsidRPr="002A6B71">
        <w:rPr>
          <w:rFonts w:ascii="Times New Roman" w:eastAsia="Calibri" w:hAnsi="Times New Roman" w:cs="Times New Roman"/>
          <w:sz w:val="28"/>
          <w:szCs w:val="28"/>
          <w:lang w:val="x-none" w:eastAsia="x-none"/>
        </w:rPr>
        <w:t>вертикально-интегрированная система обучения и сопровождения наставников;</w:t>
      </w:r>
    </w:p>
    <w:p w:rsidR="00C20DC7" w:rsidRPr="002A6B71" w:rsidRDefault="00AC1EEC" w:rsidP="00AC1EEC">
      <w:pPr>
        <w:spacing w:after="0" w:line="240" w:lineRule="auto"/>
        <w:ind w:firstLine="708"/>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eastAsia="x-none"/>
        </w:rPr>
        <w:t xml:space="preserve">– </w:t>
      </w:r>
      <w:r w:rsidR="00C20DC7" w:rsidRPr="002A6B71">
        <w:rPr>
          <w:rFonts w:ascii="Times New Roman" w:eastAsia="Calibri" w:hAnsi="Times New Roman" w:cs="Times New Roman"/>
          <w:sz w:val="28"/>
          <w:szCs w:val="28"/>
          <w:lang w:val="x-none" w:eastAsia="x-none"/>
        </w:rPr>
        <w:t>разработка методического обеспечения и диагностического инструментария административно-кураторским корпусом для предоставления его наставнику;</w:t>
      </w:r>
    </w:p>
    <w:p w:rsidR="00C20DC7" w:rsidRPr="002A6B71" w:rsidRDefault="00AC1EEC" w:rsidP="00AC1EEC">
      <w:pPr>
        <w:spacing w:after="0" w:line="240" w:lineRule="auto"/>
        <w:ind w:firstLine="708"/>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eastAsia="x-none"/>
        </w:rPr>
        <w:t xml:space="preserve">– </w:t>
      </w:r>
      <w:r w:rsidR="00C20DC7" w:rsidRPr="002A6B71">
        <w:rPr>
          <w:rFonts w:ascii="Times New Roman" w:eastAsia="Calibri" w:hAnsi="Times New Roman" w:cs="Times New Roman"/>
          <w:sz w:val="28"/>
          <w:szCs w:val="28"/>
          <w:lang w:val="x-none" w:eastAsia="x-none"/>
        </w:rPr>
        <w:t>планирование, распределение и соблюдение обязанностей, четкое формулирование и реализация запросов наставников;</w:t>
      </w:r>
    </w:p>
    <w:p w:rsidR="00C20DC7" w:rsidRPr="002A6B71" w:rsidRDefault="00AC1EEC" w:rsidP="00AC1EEC">
      <w:pPr>
        <w:spacing w:after="0" w:line="240" w:lineRule="auto"/>
        <w:ind w:firstLine="708"/>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eastAsia="x-none"/>
        </w:rPr>
        <w:t xml:space="preserve">– </w:t>
      </w:r>
      <w:r w:rsidR="00C20DC7" w:rsidRPr="002A6B71">
        <w:rPr>
          <w:rFonts w:ascii="Times New Roman" w:eastAsia="Calibri" w:hAnsi="Times New Roman" w:cs="Times New Roman"/>
          <w:sz w:val="28"/>
          <w:szCs w:val="28"/>
          <w:lang w:val="x-none" w:eastAsia="x-none"/>
        </w:rPr>
        <w:t>использование разнообразных форм наставничества, в том числе дистанционных;</w:t>
      </w:r>
    </w:p>
    <w:p w:rsidR="00C20DC7" w:rsidRPr="002A6B71" w:rsidRDefault="00AC1EEC" w:rsidP="00AC1EEC">
      <w:pPr>
        <w:spacing w:after="0" w:line="240" w:lineRule="auto"/>
        <w:ind w:firstLine="708"/>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eastAsia="x-none"/>
        </w:rPr>
        <w:t xml:space="preserve">– </w:t>
      </w:r>
      <w:r w:rsidR="00C20DC7" w:rsidRPr="002A6B71">
        <w:rPr>
          <w:rFonts w:ascii="Times New Roman" w:eastAsia="Calibri" w:hAnsi="Times New Roman" w:cs="Times New Roman"/>
          <w:sz w:val="28"/>
          <w:szCs w:val="28"/>
          <w:lang w:val="x-none" w:eastAsia="x-none"/>
        </w:rPr>
        <w:t>психолого-педагогическая поддержка наставников и наставляемых;</w:t>
      </w:r>
    </w:p>
    <w:p w:rsidR="00C20DC7" w:rsidRPr="002A6B71" w:rsidRDefault="00AC1EEC" w:rsidP="00AC1EEC">
      <w:pPr>
        <w:spacing w:after="0" w:line="240" w:lineRule="auto"/>
        <w:ind w:firstLine="708"/>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eastAsia="x-none"/>
        </w:rPr>
        <w:t xml:space="preserve">– </w:t>
      </w:r>
      <w:r w:rsidR="00C20DC7" w:rsidRPr="002A6B71">
        <w:rPr>
          <w:rFonts w:ascii="Times New Roman" w:eastAsia="Calibri" w:hAnsi="Times New Roman" w:cs="Times New Roman"/>
          <w:sz w:val="28"/>
          <w:szCs w:val="28"/>
          <w:lang w:val="x-none" w:eastAsia="x-none"/>
        </w:rPr>
        <w:t>выстраивание многоуровневой среды наставничества.</w:t>
      </w:r>
    </w:p>
    <w:p w:rsidR="00C20DC7" w:rsidRPr="002A6B71" w:rsidRDefault="00C20DC7" w:rsidP="00C20DC7">
      <w:pPr>
        <w:spacing w:after="0" w:line="240" w:lineRule="auto"/>
        <w:ind w:firstLine="737"/>
        <w:jc w:val="both"/>
        <w:rPr>
          <w:rFonts w:ascii="Times New Roman" w:eastAsia="Calibri" w:hAnsi="Times New Roman" w:cs="Times New Roman"/>
          <w:sz w:val="28"/>
          <w:szCs w:val="28"/>
        </w:rPr>
      </w:pPr>
      <w:r w:rsidRPr="002A6B71">
        <w:rPr>
          <w:rFonts w:ascii="Times New Roman" w:eastAsia="Calibri" w:hAnsi="Times New Roman" w:cs="Times New Roman"/>
          <w:sz w:val="28"/>
          <w:szCs w:val="28"/>
        </w:rPr>
        <w:t>4. Низкая мотивация наставляемых, их стремление противопоставить себя «косным» наставникам и их многолетнему опыту.</w:t>
      </w:r>
    </w:p>
    <w:p w:rsidR="00C20DC7" w:rsidRPr="002A6B71" w:rsidRDefault="00C20DC7" w:rsidP="00C20DC7">
      <w:pPr>
        <w:autoSpaceDE w:val="0"/>
        <w:autoSpaceDN w:val="0"/>
        <w:adjustRightInd w:val="0"/>
        <w:spacing w:after="0" w:line="240" w:lineRule="auto"/>
        <w:ind w:firstLine="737"/>
        <w:jc w:val="both"/>
        <w:rPr>
          <w:rFonts w:ascii="Times New Roman" w:eastAsia="Calibri" w:hAnsi="Times New Roman" w:cs="Times New Roman"/>
          <w:color w:val="000000"/>
          <w:sz w:val="28"/>
          <w:szCs w:val="28"/>
        </w:rPr>
      </w:pPr>
      <w:r w:rsidRPr="002A6B71">
        <w:rPr>
          <w:rFonts w:ascii="Times New Roman" w:eastAsia="Calibri" w:hAnsi="Times New Roman" w:cs="Times New Roman"/>
          <w:color w:val="000000"/>
          <w:sz w:val="28"/>
          <w:szCs w:val="28"/>
        </w:rPr>
        <w:t>Возможные мероприятия по минимизации риска:</w:t>
      </w:r>
    </w:p>
    <w:p w:rsidR="00C20DC7" w:rsidRPr="00FB6F60" w:rsidRDefault="00AC1EEC" w:rsidP="00AC1EEC">
      <w:pPr>
        <w:spacing w:after="0" w:line="240" w:lineRule="auto"/>
        <w:ind w:firstLine="708"/>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eastAsia="x-none"/>
        </w:rPr>
        <w:t xml:space="preserve">– </w:t>
      </w:r>
      <w:r w:rsidR="00C20DC7" w:rsidRPr="002A6B71">
        <w:rPr>
          <w:rFonts w:ascii="Times New Roman" w:eastAsia="Calibri" w:hAnsi="Times New Roman" w:cs="Times New Roman"/>
          <w:sz w:val="28"/>
          <w:szCs w:val="28"/>
          <w:lang w:val="x-none" w:eastAsia="x-none"/>
        </w:rPr>
        <w:t>развитие реверсивных форм наставничества</w:t>
      </w:r>
      <w:r w:rsidR="00C20DC7" w:rsidRPr="00FB6F60">
        <w:rPr>
          <w:rFonts w:ascii="Times New Roman" w:eastAsia="Calibri" w:hAnsi="Times New Roman" w:cs="Times New Roman"/>
          <w:sz w:val="28"/>
          <w:szCs w:val="28"/>
          <w:lang w:val="x-none" w:eastAsia="x-none"/>
        </w:rPr>
        <w:t>;</w:t>
      </w:r>
    </w:p>
    <w:p w:rsidR="00C20DC7" w:rsidRPr="00FB6F60" w:rsidRDefault="00AC1EEC" w:rsidP="00AC1EEC">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lastRenderedPageBreak/>
        <w:t xml:space="preserve">– </w:t>
      </w:r>
      <w:r w:rsidR="00C20DC7" w:rsidRPr="00FB6F60">
        <w:rPr>
          <w:rFonts w:ascii="Times New Roman" w:eastAsia="Calibri" w:hAnsi="Times New Roman" w:cs="Times New Roman"/>
          <w:sz w:val="28"/>
          <w:szCs w:val="28"/>
          <w:lang w:val="x-none" w:eastAsia="x-none"/>
        </w:rPr>
        <w:t xml:space="preserve">привлечение наставника в процесс подготовки аттестации наставляемого; </w:t>
      </w:r>
    </w:p>
    <w:p w:rsidR="00C20DC7" w:rsidRPr="00FB6F60" w:rsidRDefault="00AC1EEC" w:rsidP="00AC1EEC">
      <w:pPr>
        <w:spacing w:after="0" w:line="240" w:lineRule="auto"/>
        <w:ind w:firstLine="708"/>
        <w:contextualSpacing/>
        <w:jc w:val="both"/>
        <w:rPr>
          <w:rFonts w:ascii="Times New Roman" w:eastAsia="Calibri" w:hAnsi="Times New Roman" w:cs="Times New Roman"/>
          <w:sz w:val="28"/>
          <w:szCs w:val="28"/>
          <w:lang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привлечение наставляемого в процесс подготовки наставника к аттестационным процедурам.</w:t>
      </w:r>
    </w:p>
    <w:p w:rsidR="00324422" w:rsidRPr="00FB6F60" w:rsidRDefault="00324422" w:rsidP="00AC1EEC">
      <w:pPr>
        <w:spacing w:after="0" w:line="240" w:lineRule="auto"/>
        <w:ind w:firstLine="708"/>
        <w:contextualSpacing/>
        <w:jc w:val="both"/>
        <w:rPr>
          <w:rFonts w:ascii="Times New Roman" w:eastAsia="Calibri" w:hAnsi="Times New Roman" w:cs="Times New Roman"/>
          <w:sz w:val="28"/>
          <w:szCs w:val="28"/>
          <w:lang w:eastAsia="x-none"/>
        </w:rPr>
      </w:pPr>
    </w:p>
    <w:p w:rsidR="00C20DC7" w:rsidRPr="00FB6F60" w:rsidRDefault="00C20DC7" w:rsidP="00C20DC7">
      <w:pPr>
        <w:spacing w:after="0" w:line="240" w:lineRule="auto"/>
        <w:ind w:left="720"/>
        <w:contextualSpacing/>
        <w:jc w:val="both"/>
        <w:rPr>
          <w:rFonts w:ascii="Times New Roman" w:eastAsia="Calibri" w:hAnsi="Times New Roman" w:cs="Times New Roman"/>
          <w:sz w:val="28"/>
          <w:szCs w:val="28"/>
          <w:lang w:eastAsia="x-none"/>
        </w:rPr>
      </w:pPr>
    </w:p>
    <w:p w:rsidR="00C20DC7" w:rsidRPr="00FB6F60" w:rsidRDefault="00C20DC7" w:rsidP="00C20DC7">
      <w:pPr>
        <w:spacing w:after="0" w:line="240" w:lineRule="auto"/>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val="x-none" w:eastAsia="x-none"/>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AC1EEC" w:rsidRPr="00FB6F60" w:rsidTr="00AC1EEC">
        <w:tc>
          <w:tcPr>
            <w:tcW w:w="4785" w:type="dxa"/>
          </w:tcPr>
          <w:p w:rsidR="00AC1EEC" w:rsidRPr="00FB6F60" w:rsidRDefault="00AC1EEC" w:rsidP="00C20DC7">
            <w:pPr>
              <w:jc w:val="right"/>
              <w:rPr>
                <w:rFonts w:ascii="Times New Roman" w:eastAsia="Calibri" w:hAnsi="Times New Roman" w:cs="Times New Roman"/>
                <w:i/>
                <w:sz w:val="28"/>
                <w:szCs w:val="28"/>
              </w:rPr>
            </w:pPr>
          </w:p>
        </w:tc>
        <w:tc>
          <w:tcPr>
            <w:tcW w:w="4786" w:type="dxa"/>
          </w:tcPr>
          <w:p w:rsidR="00AC1EEC" w:rsidRPr="00FB6F60" w:rsidRDefault="00AC1EEC" w:rsidP="00AC1EEC">
            <w:pPr>
              <w:rPr>
                <w:rFonts w:ascii="Times New Roman" w:eastAsia="Calibri" w:hAnsi="Times New Roman" w:cs="Times New Roman"/>
                <w:sz w:val="24"/>
                <w:szCs w:val="24"/>
              </w:rPr>
            </w:pPr>
            <w:r w:rsidRPr="00FB6F60">
              <w:rPr>
                <w:rFonts w:ascii="Times New Roman" w:eastAsia="Calibri" w:hAnsi="Times New Roman" w:cs="Times New Roman"/>
                <w:sz w:val="24"/>
                <w:szCs w:val="24"/>
              </w:rPr>
              <w:t xml:space="preserve">Приложение </w:t>
            </w:r>
            <w:r w:rsidR="002A6B71">
              <w:rPr>
                <w:rFonts w:ascii="Times New Roman" w:eastAsia="Calibri" w:hAnsi="Times New Roman" w:cs="Times New Roman"/>
                <w:sz w:val="24"/>
                <w:szCs w:val="24"/>
              </w:rPr>
              <w:t>№ 1</w:t>
            </w:r>
          </w:p>
          <w:p w:rsidR="00AC1EEC" w:rsidRPr="00FB6F60" w:rsidRDefault="00AC1EEC" w:rsidP="00AC1EEC">
            <w:pPr>
              <w:widowControl w:val="0"/>
              <w:tabs>
                <w:tab w:val="left" w:pos="2330"/>
              </w:tabs>
              <w:rPr>
                <w:rFonts w:ascii="Times New Roman" w:eastAsia="Times New Roman" w:hAnsi="Times New Roman" w:cs="Times New Roman"/>
                <w:color w:val="000000"/>
                <w:sz w:val="24"/>
                <w:szCs w:val="24"/>
                <w:lang w:eastAsia="ru-RU" w:bidi="ru-RU"/>
              </w:rPr>
            </w:pPr>
            <w:r w:rsidRPr="00FB6F60">
              <w:rPr>
                <w:rFonts w:ascii="Times New Roman" w:eastAsia="Times New Roman" w:hAnsi="Times New Roman" w:cs="Times New Roman"/>
                <w:color w:val="000000"/>
                <w:sz w:val="24"/>
                <w:szCs w:val="24"/>
                <w:lang w:eastAsia="ru-RU" w:bidi="ru-RU"/>
              </w:rPr>
              <w:t>к Методическим рекомендациям по внедрению (применению) системы наставничества педагогических работников образовательных организаций, осуществляющих образовательную деятельность по реализации основных и дополнительных общеобразовательных программ и образовательных программ среднего профессионального образования, Республике Башкортостан</w:t>
            </w:r>
          </w:p>
          <w:p w:rsidR="00AC1EEC" w:rsidRPr="00FB6F60" w:rsidRDefault="00AC1EEC" w:rsidP="00C20DC7">
            <w:pPr>
              <w:jc w:val="right"/>
              <w:rPr>
                <w:rFonts w:ascii="Times New Roman" w:eastAsia="Calibri" w:hAnsi="Times New Roman" w:cs="Times New Roman"/>
                <w:i/>
                <w:sz w:val="28"/>
                <w:szCs w:val="28"/>
              </w:rPr>
            </w:pPr>
          </w:p>
        </w:tc>
      </w:tr>
    </w:tbl>
    <w:p w:rsidR="00C20DC7" w:rsidRPr="00FB6F60" w:rsidRDefault="00C20DC7" w:rsidP="00C20DC7">
      <w:pPr>
        <w:spacing w:after="0" w:line="240" w:lineRule="auto"/>
        <w:ind w:firstLine="709"/>
        <w:jc w:val="right"/>
        <w:rPr>
          <w:rFonts w:ascii="Times New Roman" w:eastAsia="Calibri" w:hAnsi="Times New Roman" w:cs="Times New Roman"/>
          <w:i/>
          <w:sz w:val="28"/>
          <w:szCs w:val="28"/>
        </w:rPr>
      </w:pPr>
    </w:p>
    <w:p w:rsidR="00C20DC7" w:rsidRPr="00FB6F60" w:rsidRDefault="00C20DC7" w:rsidP="00C20DC7">
      <w:pPr>
        <w:spacing w:after="0" w:line="240" w:lineRule="auto"/>
        <w:ind w:firstLine="709"/>
        <w:jc w:val="right"/>
        <w:rPr>
          <w:rFonts w:ascii="Times New Roman" w:eastAsia="Calibri" w:hAnsi="Times New Roman" w:cs="Times New Roman"/>
          <w:i/>
          <w:sz w:val="28"/>
          <w:szCs w:val="28"/>
        </w:rPr>
      </w:pPr>
    </w:p>
    <w:p w:rsidR="00C20DC7" w:rsidRPr="00FB6F60" w:rsidRDefault="00C20DC7" w:rsidP="00AC1EEC">
      <w:pPr>
        <w:autoSpaceDE w:val="0"/>
        <w:autoSpaceDN w:val="0"/>
        <w:adjustRightInd w:val="0"/>
        <w:spacing w:after="0" w:line="240" w:lineRule="auto"/>
        <w:ind w:firstLine="709"/>
        <w:jc w:val="center"/>
        <w:rPr>
          <w:rFonts w:ascii="Times New Roman" w:eastAsia="Calibri" w:hAnsi="Times New Roman" w:cs="Times New Roman"/>
          <w:b/>
          <w:sz w:val="28"/>
          <w:szCs w:val="28"/>
        </w:rPr>
      </w:pPr>
      <w:r w:rsidRPr="00FB6F60">
        <w:rPr>
          <w:rFonts w:ascii="Times New Roman" w:eastAsia="Calibri" w:hAnsi="Times New Roman" w:cs="Times New Roman"/>
          <w:b/>
          <w:color w:val="000000"/>
          <w:sz w:val="28"/>
          <w:szCs w:val="28"/>
        </w:rPr>
        <w:t xml:space="preserve">Примерное положение о системе наставничества педагогических работников в </w:t>
      </w:r>
      <w:r w:rsidRPr="00FB6F60">
        <w:rPr>
          <w:rFonts w:ascii="Times New Roman" w:eastAsia="Calibri" w:hAnsi="Times New Roman" w:cs="Times New Roman"/>
          <w:b/>
          <w:sz w:val="28"/>
          <w:szCs w:val="28"/>
        </w:rPr>
        <w:t>образовательной организации</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b/>
          <w:sz w:val="28"/>
          <w:szCs w:val="28"/>
        </w:rPr>
      </w:pPr>
      <w:r w:rsidRPr="00FB6F60">
        <w:rPr>
          <w:rFonts w:ascii="Times New Roman" w:eastAsia="Calibri" w:hAnsi="Times New Roman" w:cs="Times New Roman"/>
          <w:b/>
          <w:sz w:val="28"/>
          <w:szCs w:val="28"/>
        </w:rPr>
        <w:t>1. Общие положения</w:t>
      </w:r>
    </w:p>
    <w:p w:rsidR="00C20DC7" w:rsidRPr="00FB6F60" w:rsidRDefault="00C20DC7" w:rsidP="00C20DC7">
      <w:pPr>
        <w:spacing w:after="0" w:line="240" w:lineRule="auto"/>
        <w:ind w:firstLine="709"/>
        <w:jc w:val="both"/>
        <w:rPr>
          <w:rFonts w:ascii="Times New Roman" w:eastAsia="Calibri" w:hAnsi="Times New Roman" w:cs="Times New Roman"/>
          <w:strike/>
          <w:sz w:val="28"/>
          <w:szCs w:val="28"/>
        </w:rPr>
      </w:pPr>
      <w:r w:rsidRPr="00FB6F60">
        <w:rPr>
          <w:rFonts w:ascii="Times New Roman" w:eastAsia="Calibri" w:hAnsi="Times New Roman" w:cs="Times New Roman"/>
          <w:sz w:val="28"/>
          <w:szCs w:val="28"/>
        </w:rPr>
        <w:t xml:space="preserve">1.1. Настоящее Положение о системе наставничества педагогических работников в образовательной организации _______________________________определяет цели, задачи, формы и порядок осуществления наставничества </w:t>
      </w:r>
      <w:r w:rsidRPr="002A6B71">
        <w:rPr>
          <w:rFonts w:ascii="Times New Roman" w:eastAsia="Calibri" w:hAnsi="Times New Roman" w:cs="Times New Roman"/>
          <w:sz w:val="28"/>
          <w:szCs w:val="28"/>
        </w:rPr>
        <w:t>(далее –</w:t>
      </w:r>
      <w:r w:rsidRPr="00FB6F60">
        <w:rPr>
          <w:rFonts w:ascii="Times New Roman" w:eastAsia="Calibri" w:hAnsi="Times New Roman" w:cs="Times New Roman"/>
          <w:sz w:val="28"/>
          <w:szCs w:val="28"/>
        </w:rPr>
        <w:t xml:space="preserve"> Положение). Разработано в соответствии с нормативной правовой базой в сфере образования и наставничества.</w:t>
      </w:r>
    </w:p>
    <w:p w:rsidR="00C20DC7" w:rsidRPr="002A6B71"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2A6B71">
        <w:rPr>
          <w:rFonts w:ascii="Times New Roman" w:eastAsia="Calibri" w:hAnsi="Times New Roman" w:cs="Times New Roman"/>
          <w:sz w:val="28"/>
          <w:szCs w:val="28"/>
        </w:rPr>
        <w:t>1.2. В Положении используются следующие понятия:</w:t>
      </w:r>
    </w:p>
    <w:p w:rsidR="00C20DC7" w:rsidRPr="002A6B71" w:rsidRDefault="00C20DC7" w:rsidP="00C20DC7">
      <w:pPr>
        <w:shd w:val="clear" w:color="auto" w:fill="FFFFFF"/>
        <w:spacing w:after="0" w:line="240" w:lineRule="auto"/>
        <w:ind w:firstLine="709"/>
        <w:jc w:val="both"/>
        <w:rPr>
          <w:rFonts w:ascii="Times New Roman" w:eastAsia="Calibri" w:hAnsi="Times New Roman" w:cs="Times New Roman"/>
          <w:color w:val="000000"/>
          <w:sz w:val="28"/>
          <w:szCs w:val="28"/>
        </w:rPr>
      </w:pPr>
      <w:r w:rsidRPr="002A6B71">
        <w:rPr>
          <w:rFonts w:ascii="Times New Roman" w:eastAsia="Calibri" w:hAnsi="Times New Roman" w:cs="Times New Roman"/>
          <w:color w:val="000000"/>
          <w:sz w:val="28"/>
          <w:szCs w:val="28"/>
        </w:rPr>
        <w:t>Наставник – педагогический работник, назначаемый ответственным за профессиональную и должностную адаптацию лица, в отношении которого осуществляется наставническая деятельность в образовательной организации.</w:t>
      </w:r>
    </w:p>
    <w:p w:rsidR="00C20DC7" w:rsidRPr="002A6B71" w:rsidRDefault="00C20DC7" w:rsidP="00C20DC7">
      <w:pPr>
        <w:shd w:val="clear" w:color="auto" w:fill="FFFFFF"/>
        <w:spacing w:after="0" w:line="240" w:lineRule="auto"/>
        <w:ind w:firstLine="709"/>
        <w:jc w:val="both"/>
        <w:rPr>
          <w:rFonts w:ascii="Times New Roman" w:eastAsia="Calibri" w:hAnsi="Times New Roman" w:cs="Times New Roman"/>
          <w:bCs/>
          <w:sz w:val="28"/>
          <w:szCs w:val="28"/>
        </w:rPr>
      </w:pPr>
      <w:r w:rsidRPr="002A6B71">
        <w:rPr>
          <w:rFonts w:ascii="Times New Roman" w:eastAsia="Calibri" w:hAnsi="Times New Roman" w:cs="Times New Roman"/>
          <w:sz w:val="28"/>
          <w:szCs w:val="28"/>
        </w:rPr>
        <w:t xml:space="preserve">Наставляемый – </w:t>
      </w:r>
      <w:r w:rsidRPr="002A6B71">
        <w:rPr>
          <w:rFonts w:ascii="Times New Roman" w:eastAsia="Calibri" w:hAnsi="Times New Roman" w:cs="Times New Roman"/>
          <w:bCs/>
          <w:sz w:val="28"/>
          <w:szCs w:val="28"/>
        </w:rPr>
        <w:t>участник системы наставничества, который через взаимодействие с наставником и при его помощи и поддержке приобретает новый опыт, развивает необходимые навыки и компетенции, добивается предсказуемых результатов, восполняя тем самым свои профессиональные дефициты.</w:t>
      </w:r>
    </w:p>
    <w:p w:rsidR="00C20DC7" w:rsidRPr="002A6B71" w:rsidRDefault="00C20DC7" w:rsidP="00C20DC7">
      <w:pPr>
        <w:shd w:val="clear" w:color="auto" w:fill="FFFFFF"/>
        <w:spacing w:after="0" w:line="240" w:lineRule="auto"/>
        <w:ind w:firstLine="709"/>
        <w:jc w:val="both"/>
        <w:rPr>
          <w:rFonts w:ascii="Times New Roman" w:eastAsia="Calibri" w:hAnsi="Times New Roman" w:cs="Times New Roman"/>
          <w:sz w:val="28"/>
          <w:szCs w:val="28"/>
        </w:rPr>
      </w:pPr>
      <w:r w:rsidRPr="002A6B71">
        <w:rPr>
          <w:rFonts w:ascii="Times New Roman" w:eastAsia="Calibri" w:hAnsi="Times New Roman" w:cs="Times New Roman"/>
          <w:sz w:val="28"/>
          <w:szCs w:val="28"/>
        </w:rPr>
        <w:t>Куратор – сотрудник образовательной организации, учреждения из числа ее социальных партнеров (другие образовательные учреждения – школы, вузы, колледжи; учреждения культуры и спорта, дополнительного профессионального образования, предприятия и др.), который отвечает за реализацию персонализированных(ой) программ(ы) наставничества.</w:t>
      </w:r>
    </w:p>
    <w:p w:rsidR="00C20DC7" w:rsidRPr="002A6B71" w:rsidRDefault="00C20DC7" w:rsidP="00C20DC7">
      <w:pPr>
        <w:shd w:val="clear" w:color="auto" w:fill="FFFFFF"/>
        <w:spacing w:after="0" w:line="240" w:lineRule="auto"/>
        <w:ind w:firstLine="709"/>
        <w:jc w:val="both"/>
        <w:rPr>
          <w:rFonts w:ascii="Times New Roman" w:eastAsia="Calibri" w:hAnsi="Times New Roman" w:cs="Times New Roman"/>
          <w:sz w:val="28"/>
          <w:szCs w:val="28"/>
        </w:rPr>
      </w:pPr>
      <w:r w:rsidRPr="002A6B71">
        <w:rPr>
          <w:rFonts w:ascii="Times New Roman" w:eastAsia="Calibri" w:hAnsi="Times New Roman" w:cs="Times New Roman"/>
          <w:sz w:val="28"/>
          <w:szCs w:val="28"/>
        </w:rPr>
        <w:t>Наставничество – форма обеспечения профессионального становления, развития и адаптации к квалифицированному исполнению должностных обязанностей лиц, в отношении которых осуществляется наставничество.</w:t>
      </w:r>
    </w:p>
    <w:p w:rsidR="00C20DC7" w:rsidRPr="002A6B71" w:rsidRDefault="00C20DC7" w:rsidP="00C20DC7">
      <w:pPr>
        <w:shd w:val="clear" w:color="auto" w:fill="FFFFFF"/>
        <w:spacing w:after="0" w:line="240" w:lineRule="auto"/>
        <w:ind w:firstLine="709"/>
        <w:jc w:val="both"/>
        <w:rPr>
          <w:rFonts w:ascii="Times New Roman" w:eastAsia="Calibri" w:hAnsi="Times New Roman" w:cs="Times New Roman"/>
          <w:sz w:val="28"/>
          <w:szCs w:val="28"/>
        </w:rPr>
      </w:pPr>
      <w:r w:rsidRPr="002A6B71">
        <w:rPr>
          <w:rFonts w:ascii="Times New Roman" w:eastAsia="Calibri" w:hAnsi="Times New Roman" w:cs="Times New Roman"/>
          <w:sz w:val="28"/>
          <w:szCs w:val="28"/>
        </w:rPr>
        <w:t>Форма наставничества</w:t>
      </w:r>
      <w:r w:rsidRPr="002A6B71">
        <w:rPr>
          <w:rFonts w:ascii="Times New Roman" w:eastAsia="Calibri" w:hAnsi="Times New Roman" w:cs="Times New Roman"/>
          <w:b/>
          <w:sz w:val="28"/>
          <w:szCs w:val="28"/>
        </w:rPr>
        <w:t xml:space="preserve"> – </w:t>
      </w:r>
      <w:r w:rsidRPr="002A6B71">
        <w:rPr>
          <w:rFonts w:ascii="Times New Roman" w:eastAsia="Calibri" w:hAnsi="Times New Roman" w:cs="Times New Roman"/>
          <w:sz w:val="28"/>
          <w:szCs w:val="28"/>
        </w:rPr>
        <w:t>способ реализации системы наставничества через организацию работы наставнической пары/группы, участники которой находятся в заданной ролевой ситуации, определяемой основной деятельностью и позицией участников.</w:t>
      </w:r>
    </w:p>
    <w:p w:rsidR="00C20DC7" w:rsidRPr="00FB6F60" w:rsidRDefault="00C20DC7" w:rsidP="00C20DC7">
      <w:pPr>
        <w:shd w:val="clear" w:color="auto" w:fill="FFFFFF"/>
        <w:spacing w:after="0" w:line="240" w:lineRule="auto"/>
        <w:ind w:firstLine="709"/>
        <w:jc w:val="both"/>
        <w:rPr>
          <w:rFonts w:ascii="Times New Roman" w:eastAsia="Calibri" w:hAnsi="Times New Roman" w:cs="Times New Roman"/>
          <w:sz w:val="28"/>
          <w:szCs w:val="28"/>
        </w:rPr>
      </w:pPr>
      <w:r w:rsidRPr="002A6B71">
        <w:rPr>
          <w:rFonts w:ascii="Times New Roman" w:eastAsia="Calibri" w:hAnsi="Times New Roman" w:cs="Times New Roman"/>
          <w:sz w:val="28"/>
          <w:szCs w:val="28"/>
        </w:rPr>
        <w:t>Персонализированная программа наставничества</w:t>
      </w:r>
      <w:r w:rsidR="002A6B71" w:rsidRPr="002A6B71">
        <w:rPr>
          <w:rFonts w:ascii="Times New Roman" w:eastAsia="Calibri" w:hAnsi="Times New Roman" w:cs="Times New Roman"/>
          <w:sz w:val="28"/>
          <w:szCs w:val="28"/>
        </w:rPr>
        <w:t xml:space="preserve"> </w:t>
      </w:r>
      <w:r w:rsidRPr="002A6B71">
        <w:rPr>
          <w:rFonts w:ascii="Times New Roman" w:eastAsia="Calibri" w:hAnsi="Times New Roman" w:cs="Times New Roman"/>
          <w:sz w:val="28"/>
          <w:szCs w:val="28"/>
        </w:rPr>
        <w:t>–</w:t>
      </w:r>
      <w:r w:rsidR="002A6B71" w:rsidRPr="002A6B71">
        <w:rPr>
          <w:rFonts w:ascii="Times New Roman" w:eastAsia="Calibri" w:hAnsi="Times New Roman" w:cs="Times New Roman"/>
          <w:sz w:val="28"/>
          <w:szCs w:val="28"/>
        </w:rPr>
        <w:t xml:space="preserve"> </w:t>
      </w:r>
      <w:r w:rsidRPr="002A6B71">
        <w:rPr>
          <w:rFonts w:ascii="Times New Roman" w:eastAsia="Calibri" w:hAnsi="Times New Roman" w:cs="Times New Roman"/>
          <w:sz w:val="28"/>
          <w:szCs w:val="28"/>
        </w:rPr>
        <w:t>это краткосрочная персонализированная программа (от 3 месяцев до 1</w:t>
      </w:r>
      <w:r w:rsidRPr="00FB6F60">
        <w:rPr>
          <w:rFonts w:ascii="Times New Roman" w:eastAsia="Calibri" w:hAnsi="Times New Roman" w:cs="Times New Roman"/>
          <w:sz w:val="28"/>
          <w:szCs w:val="28"/>
        </w:rPr>
        <w:t xml:space="preserve"> года), включающая описание форм и видов наставничества, участников наставнической деятельности, направления наставнической деятельности и перечень мероприятий, нацеленных на устранение выявленных профессиональных затруднений наставляемого и на поддержку его сильных сторон.</w:t>
      </w:r>
    </w:p>
    <w:p w:rsidR="00C20DC7" w:rsidRPr="002A6B71"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lastRenderedPageBreak/>
        <w:t>1.3. Основными принципами системы наставничества педагогических работников являются:</w:t>
      </w:r>
    </w:p>
    <w:p w:rsidR="00C20DC7" w:rsidRPr="002A6B71" w:rsidRDefault="00C20DC7" w:rsidP="00946F47">
      <w:pPr>
        <w:numPr>
          <w:ilvl w:val="0"/>
          <w:numId w:val="2"/>
        </w:numPr>
        <w:spacing w:after="0" w:line="240" w:lineRule="auto"/>
        <w:ind w:firstLine="709"/>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val="x-none" w:eastAsia="x-none"/>
        </w:rPr>
        <w:t xml:space="preserve">принцип научности </w:t>
      </w:r>
      <w:r w:rsidRPr="002A6B71">
        <w:rPr>
          <w:rFonts w:ascii="Times New Roman" w:eastAsia="Calibri" w:hAnsi="Times New Roman" w:cs="Times New Roman"/>
          <w:sz w:val="28"/>
          <w:szCs w:val="28"/>
          <w:lang w:eastAsia="x-none"/>
        </w:rPr>
        <w:t xml:space="preserve">- </w:t>
      </w:r>
      <w:r w:rsidRPr="002A6B71">
        <w:rPr>
          <w:rFonts w:ascii="Times New Roman" w:eastAsia="Calibri" w:hAnsi="Times New Roman" w:cs="Times New Roman"/>
          <w:sz w:val="28"/>
          <w:szCs w:val="28"/>
          <w:lang w:val="x-none" w:eastAsia="x-none"/>
        </w:rPr>
        <w:t>предполагает применение научно-обоснованных методик и технологий в сфере наставничества педагогических работников;</w:t>
      </w:r>
    </w:p>
    <w:p w:rsidR="00C20DC7" w:rsidRPr="002A6B71" w:rsidRDefault="00C20DC7" w:rsidP="00946F47">
      <w:pPr>
        <w:numPr>
          <w:ilvl w:val="0"/>
          <w:numId w:val="2"/>
        </w:numPr>
        <w:spacing w:after="0" w:line="240" w:lineRule="auto"/>
        <w:ind w:firstLine="709"/>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val="x-none" w:eastAsia="x-none"/>
        </w:rPr>
        <w:t xml:space="preserve">принцип системности и стратегической целостности </w:t>
      </w:r>
      <w:r w:rsidRPr="002A6B71">
        <w:rPr>
          <w:rFonts w:ascii="Times New Roman" w:eastAsia="Calibri" w:hAnsi="Times New Roman" w:cs="Times New Roman"/>
          <w:sz w:val="28"/>
          <w:szCs w:val="28"/>
          <w:lang w:eastAsia="x-none"/>
        </w:rPr>
        <w:t xml:space="preserve">- </w:t>
      </w:r>
      <w:r w:rsidRPr="002A6B71">
        <w:rPr>
          <w:rFonts w:ascii="Times New Roman" w:eastAsia="Calibri" w:hAnsi="Times New Roman" w:cs="Times New Roman"/>
          <w:sz w:val="28"/>
          <w:szCs w:val="28"/>
          <w:lang w:val="x-none" w:eastAsia="x-none"/>
        </w:rPr>
        <w:t>предполагает разработку и реализацию практик наставничества с максимальным охватом всех необходимых компонентов системы образования на федеральном, региональном, муниципальном уровнях и уровне образовательной организации;</w:t>
      </w:r>
    </w:p>
    <w:p w:rsidR="00C20DC7" w:rsidRPr="002A6B71" w:rsidRDefault="00C20DC7" w:rsidP="00946F47">
      <w:pPr>
        <w:numPr>
          <w:ilvl w:val="0"/>
          <w:numId w:val="2"/>
        </w:numPr>
        <w:spacing w:after="0" w:line="240" w:lineRule="auto"/>
        <w:ind w:firstLine="709"/>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val="x-none" w:eastAsia="x-none"/>
        </w:rPr>
        <w:t xml:space="preserve">принцип легитимности подразумевает соответствие деятельности по реализации программы наставничества законодательству Российской Федерации, региональной нормативно-правовой базе; </w:t>
      </w:r>
    </w:p>
    <w:p w:rsidR="00C20DC7" w:rsidRPr="002A6B71" w:rsidRDefault="00C20DC7" w:rsidP="00946F47">
      <w:pPr>
        <w:numPr>
          <w:ilvl w:val="0"/>
          <w:numId w:val="2"/>
        </w:numPr>
        <w:spacing w:after="0" w:line="240" w:lineRule="auto"/>
        <w:ind w:firstLine="709"/>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val="x-none" w:eastAsia="x-none"/>
        </w:rPr>
        <w:t>принцип обеспечения суверенных прав личности предполагает приоритет интересов личности и личностного развития педагога в процессе его профессионального и социального развития, честность и открытость взаимоотношений, уважение к личности наставляемого и наставника;</w:t>
      </w:r>
    </w:p>
    <w:p w:rsidR="00C20DC7" w:rsidRPr="002A6B71" w:rsidRDefault="00C20DC7" w:rsidP="00946F47">
      <w:pPr>
        <w:numPr>
          <w:ilvl w:val="0"/>
          <w:numId w:val="2"/>
        </w:numPr>
        <w:spacing w:after="0" w:line="240" w:lineRule="auto"/>
        <w:ind w:firstLine="709"/>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val="x-none" w:eastAsia="x-none"/>
        </w:rPr>
        <w:t xml:space="preserve">принцип добровольности, свободы выбора, учета многофакторности в определении и совместной деятельности наставника и наставляемого; </w:t>
      </w:r>
    </w:p>
    <w:p w:rsidR="00C20DC7" w:rsidRPr="002A6B71" w:rsidRDefault="00C20DC7" w:rsidP="00946F47">
      <w:pPr>
        <w:numPr>
          <w:ilvl w:val="0"/>
          <w:numId w:val="2"/>
        </w:numPr>
        <w:spacing w:after="0" w:line="240" w:lineRule="auto"/>
        <w:ind w:firstLine="709"/>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val="x-none" w:eastAsia="x-none"/>
        </w:rPr>
        <w:t xml:space="preserve">принцип </w:t>
      </w:r>
      <w:proofErr w:type="spellStart"/>
      <w:r w:rsidRPr="002A6B71">
        <w:rPr>
          <w:rFonts w:ascii="Times New Roman" w:eastAsia="Calibri" w:hAnsi="Times New Roman" w:cs="Times New Roman"/>
          <w:sz w:val="28"/>
          <w:szCs w:val="28"/>
          <w:lang w:val="x-none" w:eastAsia="x-none"/>
        </w:rPr>
        <w:t>аксиологичности</w:t>
      </w:r>
      <w:proofErr w:type="spellEnd"/>
      <w:r w:rsidRPr="002A6B71">
        <w:rPr>
          <w:rFonts w:ascii="Times New Roman" w:eastAsia="Calibri" w:hAnsi="Times New Roman" w:cs="Times New Roman"/>
          <w:sz w:val="28"/>
          <w:szCs w:val="28"/>
          <w:lang w:val="x-none" w:eastAsia="x-none"/>
        </w:rPr>
        <w:t xml:space="preserve"> подразумевает формирование у наставляемого и наставника ценностных отношений к профессиональной деятельности, уважения к личности, государству и окружающей среде, общечеловеческим ценностям;</w:t>
      </w:r>
    </w:p>
    <w:p w:rsidR="00C20DC7" w:rsidRPr="002A6B71" w:rsidRDefault="00C20DC7" w:rsidP="00946F47">
      <w:pPr>
        <w:numPr>
          <w:ilvl w:val="0"/>
          <w:numId w:val="2"/>
        </w:numPr>
        <w:spacing w:after="0" w:line="240" w:lineRule="auto"/>
        <w:ind w:firstLine="709"/>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val="x-none" w:eastAsia="x-none"/>
        </w:rPr>
        <w:t>принцип личной ответственности предполагает ответственное поведение всех субъектов наставнической деятельности – куратора, наставника, наставляемого и пр. к внедрению практик наставничества, его результатам, выбору коммуникативных стратегий и механизмов наставничества;</w:t>
      </w:r>
    </w:p>
    <w:p w:rsidR="00C20DC7" w:rsidRPr="002A6B71" w:rsidRDefault="00C20DC7" w:rsidP="00946F47">
      <w:pPr>
        <w:numPr>
          <w:ilvl w:val="0"/>
          <w:numId w:val="2"/>
        </w:numPr>
        <w:spacing w:after="0" w:line="240" w:lineRule="auto"/>
        <w:ind w:firstLine="709"/>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val="x-none" w:eastAsia="x-none"/>
        </w:rPr>
        <w:t xml:space="preserve">принцип индивидуализации и персонализации наставничества направлен на сохранение индивидуальных приоритетов в создании для наставляемого индивидуальной траектории развития; </w:t>
      </w:r>
    </w:p>
    <w:p w:rsidR="00C20DC7" w:rsidRPr="002A6B71" w:rsidRDefault="00C20DC7" w:rsidP="00946F47">
      <w:pPr>
        <w:numPr>
          <w:ilvl w:val="0"/>
          <w:numId w:val="2"/>
        </w:numPr>
        <w:spacing w:after="0" w:line="240" w:lineRule="auto"/>
        <w:ind w:firstLine="709"/>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val="x-none" w:eastAsia="x-none"/>
        </w:rPr>
        <w:t>принцип равенства признает, что наставничество реализуется людьми, имеющими равный социальный статус педагога с соответствующей системой прав, обязанностей, ответственности, независимо от ролевой позиции в системе наставничества.</w:t>
      </w:r>
    </w:p>
    <w:p w:rsidR="00C20DC7" w:rsidRPr="002A6B71" w:rsidRDefault="00C20DC7" w:rsidP="00C20DC7">
      <w:pPr>
        <w:spacing w:after="160" w:line="240" w:lineRule="auto"/>
        <w:ind w:left="360" w:firstLine="348"/>
        <w:jc w:val="both"/>
        <w:rPr>
          <w:rFonts w:ascii="Times New Roman" w:eastAsia="Calibri" w:hAnsi="Times New Roman" w:cs="Times New Roman"/>
          <w:sz w:val="28"/>
          <w:szCs w:val="28"/>
        </w:rPr>
      </w:pPr>
      <w:r w:rsidRPr="002A6B71">
        <w:rPr>
          <w:rFonts w:ascii="Times New Roman" w:eastAsia="Calibri" w:hAnsi="Times New Roman" w:cs="Times New Roman"/>
          <w:sz w:val="28"/>
          <w:szCs w:val="28"/>
        </w:rPr>
        <w:t>1.4. Участие в системе наставничества не должно наносить ущерба образовательному процессу образовательной организации. Решение об 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 наставничества принимает руководитель образовательной организации в исключительных случаях при условии обеспечения непрерывности образовательного процесса в образовательной орга</w:t>
      </w:r>
      <w:r w:rsidR="005E16CC">
        <w:rPr>
          <w:rFonts w:ascii="Times New Roman" w:eastAsia="Calibri" w:hAnsi="Times New Roman" w:cs="Times New Roman"/>
          <w:sz w:val="28"/>
          <w:szCs w:val="28"/>
        </w:rPr>
        <w:t>низации и замены их отсутствия.</w:t>
      </w:r>
      <w:r w:rsidRPr="002A6B71">
        <w:rPr>
          <w:rFonts w:ascii="Times New Roman" w:eastAsia="Calibri" w:hAnsi="Times New Roman" w:cs="Times New Roman"/>
          <w:sz w:val="28"/>
          <w:szCs w:val="28"/>
        </w:rPr>
        <w:t xml:space="preserve"> </w:t>
      </w:r>
    </w:p>
    <w:p w:rsidR="00C20DC7" w:rsidRPr="002A6B71" w:rsidRDefault="00C20DC7" w:rsidP="002A6B71">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2A6B71">
        <w:rPr>
          <w:rFonts w:ascii="Times New Roman" w:eastAsia="Calibri" w:hAnsi="Times New Roman" w:cs="Times New Roman"/>
          <w:sz w:val="28"/>
          <w:szCs w:val="28"/>
        </w:rPr>
        <w:t>2. Цель и задачи системы наставничества. Формы наставничества</w:t>
      </w:r>
    </w:p>
    <w:p w:rsidR="003B2879" w:rsidRPr="00FB6F60" w:rsidRDefault="003B2879" w:rsidP="00C20DC7">
      <w:pPr>
        <w:autoSpaceDE w:val="0"/>
        <w:autoSpaceDN w:val="0"/>
        <w:adjustRightInd w:val="0"/>
        <w:spacing w:after="0" w:line="240" w:lineRule="auto"/>
        <w:ind w:firstLine="709"/>
        <w:jc w:val="both"/>
        <w:rPr>
          <w:rFonts w:ascii="Times New Roman" w:eastAsia="Calibri" w:hAnsi="Times New Roman" w:cs="Times New Roman"/>
          <w:b/>
          <w:sz w:val="28"/>
          <w:szCs w:val="28"/>
        </w:rPr>
      </w:pPr>
    </w:p>
    <w:p w:rsidR="00C20DC7" w:rsidRPr="002A6B71"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2A6B71">
        <w:rPr>
          <w:rFonts w:ascii="Times New Roman" w:eastAsia="Calibri" w:hAnsi="Times New Roman" w:cs="Times New Roman"/>
          <w:sz w:val="28"/>
          <w:szCs w:val="28"/>
        </w:rPr>
        <w:lastRenderedPageBreak/>
        <w:t>2.1. Цель системы наставничества педагогических работников в образовательной организации – реализация комплекса мер по созданию эффективной среды наставничества в образовательной организации, способствующей непрерывному профессиональному росту и самоопределению, личностному и социальному развитию педагогических работников, самореализации и закреплению молодых/начинающих специалистов в педагогической профессии.</w:t>
      </w:r>
    </w:p>
    <w:p w:rsidR="00C20DC7" w:rsidRPr="002A6B71" w:rsidRDefault="00C20DC7" w:rsidP="00C20DC7">
      <w:pPr>
        <w:spacing w:after="0" w:line="240" w:lineRule="auto"/>
        <w:ind w:firstLine="709"/>
        <w:jc w:val="both"/>
        <w:rPr>
          <w:rFonts w:ascii="Times New Roman" w:eastAsia="Calibri" w:hAnsi="Times New Roman" w:cs="Times New Roman"/>
          <w:color w:val="000000"/>
          <w:sz w:val="28"/>
          <w:szCs w:val="28"/>
        </w:rPr>
      </w:pPr>
      <w:r w:rsidRPr="002A6B71">
        <w:rPr>
          <w:rFonts w:ascii="Times New Roman" w:eastAsia="Calibri" w:hAnsi="Times New Roman" w:cs="Times New Roman"/>
          <w:sz w:val="28"/>
          <w:szCs w:val="28"/>
        </w:rPr>
        <w:t xml:space="preserve">2.2. Задачи системы </w:t>
      </w:r>
      <w:r w:rsidRPr="002A6B71">
        <w:rPr>
          <w:rFonts w:ascii="Times New Roman" w:eastAsia="Calibri" w:hAnsi="Times New Roman" w:cs="Times New Roman"/>
          <w:color w:val="000000"/>
          <w:sz w:val="28"/>
          <w:szCs w:val="28"/>
        </w:rPr>
        <w:t>наставничества педагогических работников:</w:t>
      </w:r>
    </w:p>
    <w:p w:rsidR="00C20DC7" w:rsidRPr="002A6B71" w:rsidRDefault="00C20DC7" w:rsidP="00C20DC7">
      <w:pPr>
        <w:spacing w:after="0" w:line="240" w:lineRule="auto"/>
        <w:ind w:firstLine="709"/>
        <w:jc w:val="both"/>
        <w:rPr>
          <w:rFonts w:ascii="Times New Roman" w:eastAsia="Calibri" w:hAnsi="Times New Roman" w:cs="Times New Roman"/>
          <w:sz w:val="28"/>
          <w:szCs w:val="28"/>
        </w:rPr>
      </w:pPr>
      <w:r w:rsidRPr="002A6B71">
        <w:rPr>
          <w:rFonts w:ascii="Times New Roman" w:eastAsia="Calibri" w:hAnsi="Times New Roman" w:cs="Times New Roman"/>
          <w:sz w:val="28"/>
          <w:szCs w:val="28"/>
        </w:rPr>
        <w:t>- содействовать созданию в образовательной организации психологически комфортной образовательной среды наставничества, способствующей раскрытию личностного, профессионального, творческого потенциала педагогов путем проектирования их индивидуальной профессиональной траектории;</w:t>
      </w:r>
    </w:p>
    <w:p w:rsidR="00C20DC7" w:rsidRPr="002A6B71" w:rsidRDefault="00C20DC7" w:rsidP="00C20DC7">
      <w:pPr>
        <w:spacing w:after="0" w:line="240" w:lineRule="auto"/>
        <w:ind w:firstLine="709"/>
        <w:jc w:val="both"/>
        <w:rPr>
          <w:rFonts w:ascii="Times New Roman" w:eastAsia="Calibri" w:hAnsi="Times New Roman" w:cs="Times New Roman"/>
          <w:sz w:val="28"/>
          <w:szCs w:val="28"/>
        </w:rPr>
      </w:pPr>
      <w:r w:rsidRPr="002A6B71">
        <w:rPr>
          <w:rFonts w:ascii="Times New Roman" w:eastAsia="Calibri" w:hAnsi="Times New Roman" w:cs="Times New Roman"/>
          <w:sz w:val="28"/>
          <w:szCs w:val="28"/>
        </w:rPr>
        <w:t>- содействовать участию в стратегических партнерских отношениях, развитию горизонтальных связей в сфере наставничества;</w:t>
      </w:r>
    </w:p>
    <w:p w:rsidR="00C20DC7" w:rsidRPr="002A6B71" w:rsidRDefault="00C20DC7" w:rsidP="00C20DC7">
      <w:pPr>
        <w:spacing w:after="0" w:line="240" w:lineRule="auto"/>
        <w:ind w:firstLine="709"/>
        <w:jc w:val="both"/>
        <w:rPr>
          <w:rFonts w:ascii="Times New Roman" w:eastAsia="Calibri" w:hAnsi="Times New Roman" w:cs="Times New Roman"/>
          <w:sz w:val="28"/>
          <w:szCs w:val="28"/>
        </w:rPr>
      </w:pPr>
      <w:r w:rsidRPr="002A6B71">
        <w:rPr>
          <w:rFonts w:ascii="Times New Roman" w:eastAsia="Calibri" w:hAnsi="Times New Roman" w:cs="Times New Roman"/>
          <w:sz w:val="28"/>
          <w:szCs w:val="28"/>
        </w:rPr>
        <w:t>- способствовать развитию профессиональных компетенций педагогов в условиях цифровой образовательной среды, востребованности использования современных информационно-коммуникативных и педагогических технологий путем внедрения разнообразных, в том числе реверсивных, сетевых и дистанционных форм наставничества;</w:t>
      </w:r>
    </w:p>
    <w:p w:rsidR="00C20DC7" w:rsidRPr="002A6B71" w:rsidRDefault="00C20DC7" w:rsidP="00C20DC7">
      <w:pPr>
        <w:spacing w:after="0" w:line="240" w:lineRule="auto"/>
        <w:ind w:firstLine="709"/>
        <w:jc w:val="both"/>
        <w:rPr>
          <w:rFonts w:ascii="Times New Roman" w:eastAsia="Calibri" w:hAnsi="Times New Roman" w:cs="Times New Roman"/>
          <w:sz w:val="28"/>
          <w:szCs w:val="28"/>
        </w:rPr>
      </w:pPr>
      <w:r w:rsidRPr="002A6B71">
        <w:rPr>
          <w:rFonts w:ascii="Times New Roman" w:eastAsia="Calibri" w:hAnsi="Times New Roman" w:cs="Times New Roman"/>
          <w:sz w:val="28"/>
          <w:szCs w:val="28"/>
        </w:rPr>
        <w:t>- содействовать увеличению числа закрепившихся в профессии педагогических кадров, в том чис</w:t>
      </w:r>
      <w:r w:rsidR="00840352">
        <w:rPr>
          <w:rFonts w:ascii="Times New Roman" w:eastAsia="Calibri" w:hAnsi="Times New Roman" w:cs="Times New Roman"/>
          <w:sz w:val="28"/>
          <w:szCs w:val="28"/>
        </w:rPr>
        <w:t>ле молодых/начинающих педагогов;</w:t>
      </w:r>
    </w:p>
    <w:p w:rsidR="00C20DC7" w:rsidRPr="002A6B71" w:rsidRDefault="00C20DC7" w:rsidP="00C20DC7">
      <w:pPr>
        <w:spacing w:after="0" w:line="240" w:lineRule="auto"/>
        <w:ind w:firstLine="709"/>
        <w:jc w:val="both"/>
        <w:rPr>
          <w:rFonts w:ascii="Times New Roman" w:eastAsia="Calibri" w:hAnsi="Times New Roman" w:cs="Times New Roman"/>
          <w:sz w:val="28"/>
          <w:szCs w:val="28"/>
        </w:rPr>
      </w:pPr>
      <w:r w:rsidRPr="002A6B71">
        <w:rPr>
          <w:rFonts w:ascii="Times New Roman" w:eastAsia="Calibri" w:hAnsi="Times New Roman" w:cs="Times New Roman"/>
          <w:sz w:val="28"/>
          <w:szCs w:val="28"/>
        </w:rPr>
        <w:t xml:space="preserve">- оказывать помощь в профессиональной и должностной адаптации педагога, в отношении которого осуществляется наставничество, к условиям осуществления педагогической деятельности конкретной образовательной организации, ознакомление с традициями и укладом </w:t>
      </w:r>
      <w:r w:rsidR="004D7B41">
        <w:rPr>
          <w:rFonts w:ascii="Times New Roman" w:eastAsia="Calibri" w:hAnsi="Times New Roman" w:cs="Times New Roman"/>
          <w:sz w:val="28"/>
          <w:szCs w:val="28"/>
        </w:rPr>
        <w:t>образовательной организации</w:t>
      </w:r>
      <w:r w:rsidRPr="002A6B71">
        <w:rPr>
          <w:rFonts w:ascii="Times New Roman" w:eastAsia="Calibri" w:hAnsi="Times New Roman" w:cs="Times New Roman"/>
          <w:sz w:val="28"/>
          <w:szCs w:val="28"/>
        </w:rPr>
        <w:t>, а также в преодолении профессиональных трудностей, возникающих при выполнении должностных обязанностей;</w:t>
      </w:r>
    </w:p>
    <w:p w:rsidR="00C20DC7" w:rsidRPr="002A6B71" w:rsidRDefault="00C20DC7" w:rsidP="00C20DC7">
      <w:pPr>
        <w:spacing w:after="0" w:line="240" w:lineRule="auto"/>
        <w:ind w:firstLine="709"/>
        <w:jc w:val="both"/>
        <w:rPr>
          <w:rFonts w:ascii="Times New Roman" w:eastAsia="Calibri" w:hAnsi="Times New Roman" w:cs="Times New Roman"/>
          <w:sz w:val="28"/>
          <w:szCs w:val="28"/>
        </w:rPr>
      </w:pPr>
      <w:r w:rsidRPr="002A6B71">
        <w:rPr>
          <w:rFonts w:ascii="Times New Roman" w:eastAsia="Calibri" w:hAnsi="Times New Roman" w:cs="Times New Roman"/>
          <w:sz w:val="28"/>
          <w:szCs w:val="28"/>
        </w:rPr>
        <w:t>- обеспечивать формирование и развитие профессиональных знаний и навыков педагога, в отношении которого осуществляется наставничество;</w:t>
      </w:r>
    </w:p>
    <w:p w:rsidR="00C20DC7" w:rsidRPr="002A6B71" w:rsidRDefault="00C20DC7" w:rsidP="00C20DC7">
      <w:pPr>
        <w:spacing w:after="0" w:line="240" w:lineRule="auto"/>
        <w:ind w:firstLine="709"/>
        <w:jc w:val="both"/>
        <w:rPr>
          <w:rFonts w:ascii="Times New Roman" w:eastAsia="Calibri" w:hAnsi="Times New Roman" w:cs="Times New Roman"/>
          <w:sz w:val="28"/>
          <w:szCs w:val="28"/>
        </w:rPr>
      </w:pPr>
      <w:r w:rsidRPr="002A6B71">
        <w:rPr>
          <w:rFonts w:ascii="Times New Roman" w:eastAsia="Calibri" w:hAnsi="Times New Roman" w:cs="Times New Roman"/>
          <w:sz w:val="28"/>
          <w:szCs w:val="28"/>
        </w:rPr>
        <w:t>- ускорять процесс профессионального становления и развития педагог</w:t>
      </w:r>
      <w:r w:rsidR="00840352">
        <w:rPr>
          <w:rFonts w:ascii="Times New Roman" w:eastAsia="Calibri" w:hAnsi="Times New Roman" w:cs="Times New Roman"/>
          <w:sz w:val="28"/>
          <w:szCs w:val="28"/>
        </w:rPr>
        <w:t>ов</w:t>
      </w:r>
      <w:r w:rsidRPr="002A6B71">
        <w:rPr>
          <w:rFonts w:ascii="Times New Roman" w:eastAsia="Calibri" w:hAnsi="Times New Roman" w:cs="Times New Roman"/>
          <w:sz w:val="28"/>
          <w:szCs w:val="28"/>
        </w:rPr>
        <w:t>, в отношении которых осуществляется наставничество, развитие их способности самостоятельно, качественно и ответственно выполнять возложенные функциональные обязанности в соответствии с замещаемой должностью;</w:t>
      </w:r>
    </w:p>
    <w:p w:rsidR="00C20DC7" w:rsidRPr="002A6B71" w:rsidRDefault="00C20DC7" w:rsidP="00C20DC7">
      <w:pPr>
        <w:spacing w:after="0" w:line="240" w:lineRule="auto"/>
        <w:ind w:firstLine="709"/>
        <w:jc w:val="both"/>
        <w:rPr>
          <w:rFonts w:ascii="Times New Roman" w:eastAsia="Calibri" w:hAnsi="Times New Roman" w:cs="Times New Roman"/>
          <w:sz w:val="28"/>
          <w:szCs w:val="28"/>
        </w:rPr>
      </w:pPr>
      <w:r w:rsidRPr="002A6B71">
        <w:rPr>
          <w:rFonts w:ascii="Times New Roman" w:eastAsia="Calibri" w:hAnsi="Times New Roman" w:cs="Times New Roman"/>
          <w:sz w:val="28"/>
          <w:szCs w:val="28"/>
        </w:rPr>
        <w:t>- содействовать в выработке навыков профессионального поведения педагогов, в отношении которых осуществляется наставничество, соответствующего профессионально-этическим принципам, а также требованиям, установленным законодательством;</w:t>
      </w:r>
    </w:p>
    <w:p w:rsidR="00C20DC7" w:rsidRPr="002A6B71" w:rsidRDefault="00C20DC7" w:rsidP="00C20DC7">
      <w:pPr>
        <w:spacing w:after="0" w:line="240" w:lineRule="auto"/>
        <w:ind w:firstLine="709"/>
        <w:jc w:val="both"/>
        <w:rPr>
          <w:rFonts w:ascii="Times New Roman" w:eastAsia="Calibri" w:hAnsi="Times New Roman" w:cs="Times New Roman"/>
          <w:sz w:val="28"/>
          <w:szCs w:val="28"/>
        </w:rPr>
      </w:pPr>
      <w:r w:rsidRPr="002A6B71">
        <w:rPr>
          <w:rFonts w:ascii="Times New Roman" w:eastAsia="Calibri" w:hAnsi="Times New Roman" w:cs="Times New Roman"/>
          <w:sz w:val="28"/>
          <w:szCs w:val="28"/>
        </w:rPr>
        <w:t>- знакомить педагогов, в отношении которых осуществляется наставничество, с эффективными формами и методами индивидуальной работы и работы в коллективе, направленными на развитие их способности самостоятельно и качественно выполнять возложенные на них должностные обязанности, повышать свой профессиональный уровень.</w:t>
      </w:r>
    </w:p>
    <w:p w:rsidR="00C20DC7" w:rsidRPr="002A6B71"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2A6B71">
        <w:rPr>
          <w:rFonts w:ascii="Times New Roman" w:eastAsia="Calibri" w:hAnsi="Times New Roman" w:cs="Times New Roman"/>
          <w:sz w:val="28"/>
          <w:szCs w:val="28"/>
        </w:rPr>
        <w:t>2.3. В образовательной организации применяются разнообразные формы наставничества («педагог – педагог», «руководитель образовательной организации – педагог», «работодатель – студент», «педагог вуза/</w:t>
      </w:r>
      <w:proofErr w:type="spellStart"/>
      <w:r w:rsidRPr="002A6B71">
        <w:rPr>
          <w:rFonts w:ascii="Times New Roman" w:eastAsia="Calibri" w:hAnsi="Times New Roman" w:cs="Times New Roman"/>
          <w:sz w:val="28"/>
          <w:szCs w:val="28"/>
        </w:rPr>
        <w:t>ссуза</w:t>
      </w:r>
      <w:proofErr w:type="spellEnd"/>
      <w:r w:rsidRPr="002A6B71">
        <w:rPr>
          <w:rFonts w:ascii="Times New Roman" w:eastAsia="Calibri" w:hAnsi="Times New Roman" w:cs="Times New Roman"/>
          <w:sz w:val="28"/>
          <w:szCs w:val="28"/>
        </w:rPr>
        <w:t xml:space="preserve"> – молодой педагог образовательной организации») по отношению к наставнику или группе наставляемых. Применение форм наставничества выбирается в зависимости от </w:t>
      </w:r>
      <w:r w:rsidRPr="002A6B71">
        <w:rPr>
          <w:rFonts w:ascii="Times New Roman" w:eastAsia="Calibri" w:hAnsi="Times New Roman" w:cs="Times New Roman"/>
          <w:sz w:val="28"/>
          <w:szCs w:val="28"/>
        </w:rPr>
        <w:lastRenderedPageBreak/>
        <w:t>цели персонализированной программы наставничества педагога, имеющихся профессиональных дефицитов, запроса наставляемого и имеющихся кадровых ресурсов. Формы наставничества используются как в одном виде, так и в комплексе в зависимости от запланированных эффектов.</w:t>
      </w:r>
    </w:p>
    <w:p w:rsidR="00C20DC7" w:rsidRPr="002A6B71" w:rsidRDefault="00C20DC7" w:rsidP="00C20DC7">
      <w:pPr>
        <w:spacing w:after="0" w:line="240" w:lineRule="auto"/>
        <w:ind w:firstLine="709"/>
        <w:jc w:val="both"/>
        <w:rPr>
          <w:rFonts w:ascii="Times New Roman" w:eastAsia="Calibri" w:hAnsi="Times New Roman" w:cs="Times New Roman"/>
          <w:sz w:val="28"/>
          <w:szCs w:val="28"/>
        </w:rPr>
      </w:pPr>
      <w:r w:rsidRPr="002A6B71">
        <w:rPr>
          <w:rFonts w:ascii="Times New Roman" w:eastAsia="Calibri" w:hAnsi="Times New Roman" w:cs="Times New Roman"/>
          <w:sz w:val="28"/>
          <w:szCs w:val="28"/>
        </w:rPr>
        <w:t>Виртуальное (дистанционное) наставничество – дистанционная форма организации наставничества с использованием информационно-коммуникационных технологий, таких как видеоконференции, платформы для дистанционного обучения, социальные сети и онлайн-сообщества, тематические интернет-порталы и др. Обеспечивает постоянное профессиональное и творческое общение, обмен опытом между наставником и наставляемым, позволяет дистанционно сформировать пары «наставник – наставляемый», привлечь профессионалов и сформировать банк данных наставников, делает наставничество доступным для широкого круга лиц.</w:t>
      </w:r>
    </w:p>
    <w:p w:rsidR="00C20DC7" w:rsidRPr="002A6B71" w:rsidRDefault="00C20DC7" w:rsidP="00C20DC7">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A6B71">
        <w:rPr>
          <w:rFonts w:ascii="Times New Roman" w:eastAsia="Times New Roman" w:hAnsi="Times New Roman" w:cs="Times New Roman"/>
          <w:bCs/>
          <w:sz w:val="28"/>
          <w:szCs w:val="28"/>
          <w:lang w:eastAsia="ru-RU"/>
        </w:rPr>
        <w:t>Групповое наставничество</w:t>
      </w:r>
      <w:r w:rsidRPr="002A6B71">
        <w:rPr>
          <w:rFonts w:ascii="Times New Roman" w:eastAsia="Times New Roman" w:hAnsi="Times New Roman" w:cs="Times New Roman"/>
          <w:sz w:val="28"/>
          <w:szCs w:val="28"/>
          <w:lang w:eastAsia="ru-RU"/>
        </w:rPr>
        <w:t xml:space="preserve"> – форма наставничества, когда один наставник взаимодействует с группой наставляемых одновременно (от двух и более человек).</w:t>
      </w:r>
    </w:p>
    <w:p w:rsidR="00C20DC7" w:rsidRPr="002A6B71" w:rsidRDefault="00C20DC7" w:rsidP="00C20DC7">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A6B71">
        <w:rPr>
          <w:rFonts w:ascii="Times New Roman" w:eastAsia="Times New Roman" w:hAnsi="Times New Roman" w:cs="Times New Roman"/>
          <w:bCs/>
          <w:sz w:val="28"/>
          <w:szCs w:val="28"/>
          <w:lang w:eastAsia="ru-RU"/>
        </w:rPr>
        <w:t xml:space="preserve">Краткосрочное или целеполагающее наставничество </w:t>
      </w:r>
      <w:r w:rsidRPr="002A6B71">
        <w:rPr>
          <w:rFonts w:ascii="Times New Roman" w:eastAsia="Times New Roman" w:hAnsi="Times New Roman" w:cs="Times New Roman"/>
          <w:sz w:val="28"/>
          <w:szCs w:val="28"/>
          <w:lang w:eastAsia="ru-RU"/>
        </w:rPr>
        <w:t>– наставник и наставляемый встречаются по заранее установленному графику для постановки конкретных целей, ориентированных на определенные краткосрочные результаты. Наставляемый должен приложить определенные усилия, чтобы проявить себя в период между встречами и достичь поставленных целей.</w:t>
      </w:r>
    </w:p>
    <w:p w:rsidR="00C20DC7" w:rsidRPr="002A6B71" w:rsidRDefault="00C20DC7" w:rsidP="00C20DC7">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A6B71">
        <w:rPr>
          <w:rFonts w:ascii="Times New Roman" w:eastAsia="Times New Roman" w:hAnsi="Times New Roman" w:cs="Times New Roman"/>
          <w:sz w:val="28"/>
          <w:szCs w:val="28"/>
          <w:lang w:eastAsia="ru-RU"/>
        </w:rPr>
        <w:t>Реверсивное наставничество – профессионал младшего возраста становится наставником опытного работника по вопросам новых тенденций, технологий, а опытный педагог становится наставником молодого педагога в вопросах методики и организации учебно-воспитательного процесса.</w:t>
      </w:r>
    </w:p>
    <w:p w:rsidR="00C20DC7" w:rsidRPr="002A6B71" w:rsidRDefault="00C20DC7" w:rsidP="00C20DC7">
      <w:pPr>
        <w:spacing w:after="0" w:line="240" w:lineRule="auto"/>
        <w:ind w:firstLine="709"/>
        <w:jc w:val="both"/>
        <w:rPr>
          <w:rFonts w:ascii="Times New Roman" w:eastAsia="Calibri" w:hAnsi="Times New Roman" w:cs="Times New Roman"/>
          <w:sz w:val="28"/>
          <w:szCs w:val="28"/>
        </w:rPr>
      </w:pPr>
      <w:r w:rsidRPr="002A6B71">
        <w:rPr>
          <w:rFonts w:ascii="Times New Roman" w:eastAsia="Calibri" w:hAnsi="Times New Roman" w:cs="Times New Roman"/>
          <w:bCs/>
          <w:sz w:val="28"/>
          <w:szCs w:val="28"/>
        </w:rPr>
        <w:t xml:space="preserve">Ситуационное наставничество </w:t>
      </w:r>
      <w:r w:rsidRPr="002A6B71">
        <w:rPr>
          <w:rFonts w:ascii="Times New Roman" w:eastAsia="Calibri" w:hAnsi="Times New Roman" w:cs="Times New Roman"/>
          <w:sz w:val="28"/>
          <w:szCs w:val="28"/>
        </w:rPr>
        <w:t>– наставник оказывает помощь или консультацию всякий раз, когда наставляемый нуждается в них. Как правило, роль наставника состоит в том, чтобы обеспечить немедленное реагирование на ту или иную ситуацию, значимую для его подопечного.</w:t>
      </w:r>
    </w:p>
    <w:p w:rsidR="00C20DC7" w:rsidRPr="002A6B71" w:rsidRDefault="00C20DC7" w:rsidP="00C20DC7">
      <w:pPr>
        <w:spacing w:after="0" w:line="240" w:lineRule="auto"/>
        <w:ind w:firstLine="709"/>
        <w:jc w:val="both"/>
        <w:rPr>
          <w:rFonts w:ascii="Times New Roman" w:eastAsia="Calibri" w:hAnsi="Times New Roman" w:cs="Times New Roman"/>
          <w:sz w:val="28"/>
          <w:szCs w:val="28"/>
        </w:rPr>
      </w:pPr>
      <w:r w:rsidRPr="002A6B71">
        <w:rPr>
          <w:rFonts w:ascii="Times New Roman" w:eastAsia="Calibri" w:hAnsi="Times New Roman" w:cs="Times New Roman"/>
          <w:bCs/>
          <w:sz w:val="28"/>
          <w:szCs w:val="28"/>
        </w:rPr>
        <w:t>Скоростное наставничество</w:t>
      </w:r>
      <w:r w:rsidRPr="002A6B71">
        <w:rPr>
          <w:rFonts w:ascii="Times New Roman" w:eastAsia="Calibri" w:hAnsi="Times New Roman" w:cs="Times New Roman"/>
          <w:sz w:val="28"/>
          <w:szCs w:val="28"/>
        </w:rPr>
        <w:t xml:space="preserve"> – однократная встреча наставляемого (наставляемых) с наставником более высокого уровня (профессионалом/компетентным лицом) с целью построения взаимоотношений с другими работниками, объединенными общими проблемами и интересами или обменом опытом. Такие встречи помогают формулировать и устанавливать цели индивидуального развития и карьерного роста на основе информации, полученной из авторитетных источников, обменяться мнениями и личным опытом, а также наладить отношения «наставник – наставляемый» («равный – равному»).</w:t>
      </w:r>
    </w:p>
    <w:p w:rsidR="00C20DC7" w:rsidRPr="002A6B71" w:rsidRDefault="00C20DC7" w:rsidP="00C20DC7">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A6B71">
        <w:rPr>
          <w:rFonts w:ascii="Times New Roman" w:eastAsia="Times New Roman" w:hAnsi="Times New Roman" w:cs="Times New Roman"/>
          <w:bCs/>
          <w:sz w:val="28"/>
          <w:szCs w:val="28"/>
          <w:lang w:eastAsia="ru-RU"/>
        </w:rPr>
        <w:t>Традиционная форма наставничества («один на один»)</w:t>
      </w:r>
      <w:r w:rsidRPr="002A6B71">
        <w:rPr>
          <w:rFonts w:ascii="Times New Roman" w:eastAsia="Times New Roman" w:hAnsi="Times New Roman" w:cs="Times New Roman"/>
          <w:sz w:val="28"/>
          <w:szCs w:val="28"/>
          <w:lang w:eastAsia="ru-RU"/>
        </w:rPr>
        <w:t xml:space="preserve"> – взаимодействие между более опытным и начинающим работником в течение определенного продолжительного времени. Обычно проводится отбор наставника и наставляемого по определенным критериям: опыт, навыки, личностные характеристики и др.</w:t>
      </w:r>
    </w:p>
    <w:p w:rsidR="00C20DC7" w:rsidRPr="002A6B71" w:rsidRDefault="00C20DC7" w:rsidP="00C20DC7">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A6B71">
        <w:rPr>
          <w:rFonts w:ascii="Times New Roman" w:eastAsia="Times New Roman" w:hAnsi="Times New Roman" w:cs="Times New Roman"/>
          <w:bCs/>
          <w:sz w:val="28"/>
          <w:szCs w:val="28"/>
          <w:lang w:eastAsia="ru-RU"/>
        </w:rPr>
        <w:t>Форма наставничества «</w:t>
      </w:r>
      <w:r w:rsidR="004D7B41">
        <w:rPr>
          <w:rFonts w:ascii="Times New Roman" w:eastAsia="Times New Roman" w:hAnsi="Times New Roman" w:cs="Times New Roman"/>
          <w:bCs/>
          <w:sz w:val="28"/>
          <w:szCs w:val="28"/>
          <w:lang w:eastAsia="ru-RU"/>
        </w:rPr>
        <w:t>педагог-педагог</w:t>
      </w:r>
      <w:r w:rsidRPr="002A6B71">
        <w:rPr>
          <w:rFonts w:ascii="Times New Roman" w:eastAsia="Times New Roman" w:hAnsi="Times New Roman" w:cs="Times New Roman"/>
          <w:bCs/>
          <w:sz w:val="28"/>
          <w:szCs w:val="28"/>
          <w:lang w:eastAsia="ru-RU"/>
        </w:rPr>
        <w:t xml:space="preserve">» </w:t>
      </w:r>
      <w:r w:rsidRPr="002A6B71">
        <w:rPr>
          <w:rFonts w:ascii="Times New Roman" w:eastAsia="Times New Roman" w:hAnsi="Times New Roman" w:cs="Times New Roman"/>
          <w:sz w:val="28"/>
          <w:szCs w:val="28"/>
          <w:lang w:eastAsia="ru-RU"/>
        </w:rPr>
        <w:t>– способ реализации целевой модели наставничества через организацию взаимодействия наставнической пары «</w:t>
      </w:r>
      <w:r w:rsidR="004D7B41">
        <w:rPr>
          <w:rFonts w:ascii="Times New Roman" w:eastAsia="Times New Roman" w:hAnsi="Times New Roman" w:cs="Times New Roman"/>
          <w:sz w:val="28"/>
          <w:szCs w:val="28"/>
          <w:lang w:eastAsia="ru-RU"/>
        </w:rPr>
        <w:t>педагог</w:t>
      </w:r>
      <w:r w:rsidRPr="002A6B71">
        <w:rPr>
          <w:rFonts w:ascii="Times New Roman" w:eastAsia="Times New Roman" w:hAnsi="Times New Roman" w:cs="Times New Roman"/>
          <w:sz w:val="28"/>
          <w:szCs w:val="28"/>
          <w:lang w:eastAsia="ru-RU"/>
        </w:rPr>
        <w:t xml:space="preserve">-профессионал – </w:t>
      </w:r>
      <w:r w:rsidR="004D7B41" w:rsidRPr="004D7B41">
        <w:rPr>
          <w:rFonts w:ascii="Times New Roman" w:eastAsia="Times New Roman" w:hAnsi="Times New Roman" w:cs="Times New Roman"/>
          <w:sz w:val="28"/>
          <w:szCs w:val="28"/>
          <w:lang w:eastAsia="ru-RU"/>
        </w:rPr>
        <w:t>молод</w:t>
      </w:r>
      <w:r w:rsidR="004D7B41">
        <w:rPr>
          <w:rFonts w:ascii="Times New Roman" w:eastAsia="Times New Roman" w:hAnsi="Times New Roman" w:cs="Times New Roman"/>
          <w:sz w:val="28"/>
          <w:szCs w:val="28"/>
          <w:lang w:eastAsia="ru-RU"/>
        </w:rPr>
        <w:t>ой</w:t>
      </w:r>
      <w:r w:rsidR="004D7B41" w:rsidRPr="004D7B41">
        <w:rPr>
          <w:rFonts w:ascii="Times New Roman" w:eastAsia="Times New Roman" w:hAnsi="Times New Roman" w:cs="Times New Roman"/>
          <w:sz w:val="28"/>
          <w:szCs w:val="28"/>
          <w:lang w:eastAsia="ru-RU"/>
        </w:rPr>
        <w:t>/начинающи</w:t>
      </w:r>
      <w:r w:rsidR="004D7B41">
        <w:rPr>
          <w:rFonts w:ascii="Times New Roman" w:eastAsia="Times New Roman" w:hAnsi="Times New Roman" w:cs="Times New Roman"/>
          <w:sz w:val="28"/>
          <w:szCs w:val="28"/>
          <w:lang w:eastAsia="ru-RU"/>
        </w:rPr>
        <w:t>й</w:t>
      </w:r>
      <w:r w:rsidR="004D7B41" w:rsidRPr="004D7B41">
        <w:rPr>
          <w:rFonts w:ascii="Times New Roman" w:eastAsia="Times New Roman" w:hAnsi="Times New Roman" w:cs="Times New Roman"/>
          <w:sz w:val="28"/>
          <w:szCs w:val="28"/>
          <w:lang w:eastAsia="ru-RU"/>
        </w:rPr>
        <w:t xml:space="preserve"> специалист</w:t>
      </w:r>
      <w:r w:rsidRPr="002A6B71">
        <w:rPr>
          <w:rFonts w:ascii="Times New Roman" w:eastAsia="Times New Roman" w:hAnsi="Times New Roman" w:cs="Times New Roman"/>
          <w:sz w:val="28"/>
          <w:szCs w:val="28"/>
          <w:lang w:eastAsia="ru-RU"/>
        </w:rPr>
        <w:t>, вовлеченный в различные формы поддержки и сопровождения».</w:t>
      </w:r>
    </w:p>
    <w:p w:rsidR="00C20DC7" w:rsidRPr="002A6B71" w:rsidRDefault="00C20DC7" w:rsidP="00C20DC7">
      <w:pPr>
        <w:shd w:val="clear" w:color="auto" w:fill="FFFFFF"/>
        <w:spacing w:after="0" w:line="240" w:lineRule="auto"/>
        <w:ind w:firstLine="709"/>
        <w:jc w:val="both"/>
        <w:rPr>
          <w:rFonts w:ascii="Times New Roman" w:eastAsia="Calibri" w:hAnsi="Times New Roman" w:cs="Times New Roman"/>
          <w:sz w:val="28"/>
          <w:szCs w:val="28"/>
        </w:rPr>
      </w:pPr>
      <w:r w:rsidRPr="002A6B71">
        <w:rPr>
          <w:rFonts w:ascii="Times New Roman" w:eastAsia="Calibri" w:hAnsi="Times New Roman" w:cs="Times New Roman"/>
          <w:sz w:val="28"/>
          <w:szCs w:val="28"/>
        </w:rPr>
        <w:t xml:space="preserve">Форма наставничества «руководитель образовательной организации – </w:t>
      </w:r>
      <w:r w:rsidR="004D7B41">
        <w:rPr>
          <w:rFonts w:ascii="Times New Roman" w:eastAsia="Calibri" w:hAnsi="Times New Roman" w:cs="Times New Roman"/>
          <w:sz w:val="28"/>
          <w:szCs w:val="28"/>
        </w:rPr>
        <w:t>педагог</w:t>
      </w:r>
      <w:r w:rsidRPr="002A6B71">
        <w:rPr>
          <w:rFonts w:ascii="Times New Roman" w:eastAsia="Calibri" w:hAnsi="Times New Roman" w:cs="Times New Roman"/>
          <w:sz w:val="28"/>
          <w:szCs w:val="28"/>
        </w:rPr>
        <w:t xml:space="preserve">» </w:t>
      </w:r>
      <w:r w:rsidR="00B34810">
        <w:rPr>
          <w:rFonts w:ascii="Times New Roman" w:eastAsia="Calibri" w:hAnsi="Times New Roman" w:cs="Times New Roman"/>
          <w:sz w:val="28"/>
          <w:szCs w:val="28"/>
        </w:rPr>
        <w:t xml:space="preserve">– </w:t>
      </w:r>
      <w:r w:rsidRPr="002A6B71">
        <w:rPr>
          <w:rFonts w:ascii="Times New Roman" w:eastAsia="Calibri" w:hAnsi="Times New Roman" w:cs="Times New Roman"/>
          <w:sz w:val="28"/>
          <w:szCs w:val="28"/>
        </w:rPr>
        <w:t xml:space="preserve">способ реализации целевой модели наставничества через организацию </w:t>
      </w:r>
      <w:r w:rsidRPr="002A6B71">
        <w:rPr>
          <w:rFonts w:ascii="Times New Roman" w:eastAsia="Calibri" w:hAnsi="Times New Roman" w:cs="Times New Roman"/>
          <w:sz w:val="28"/>
          <w:szCs w:val="28"/>
        </w:rPr>
        <w:lastRenderedPageBreak/>
        <w:t xml:space="preserve">взаимодействия наставнической пары «руководитель образовательной организации – </w:t>
      </w:r>
      <w:r w:rsidR="004D7B41">
        <w:rPr>
          <w:rFonts w:ascii="Times New Roman" w:eastAsia="Calibri" w:hAnsi="Times New Roman" w:cs="Times New Roman"/>
          <w:sz w:val="28"/>
          <w:szCs w:val="28"/>
        </w:rPr>
        <w:t>педагог</w:t>
      </w:r>
      <w:r w:rsidRPr="002A6B71">
        <w:rPr>
          <w:rFonts w:ascii="Times New Roman" w:eastAsia="Calibri" w:hAnsi="Times New Roman" w:cs="Times New Roman"/>
          <w:sz w:val="28"/>
          <w:szCs w:val="28"/>
        </w:rPr>
        <w:t>», нацеленную на совершенствование образовательного процесса и достижение желаемых результатов руководителем образовательной организации посредством создания необходимых организационно-педагогических, кадровых, методических, психолого-педагогических условий и ресурсов.</w:t>
      </w:r>
    </w:p>
    <w:p w:rsidR="003B2879" w:rsidRPr="00FB6F60" w:rsidRDefault="003B2879" w:rsidP="00C20DC7">
      <w:pPr>
        <w:shd w:val="clear" w:color="auto" w:fill="FFFFFF"/>
        <w:spacing w:after="0" w:line="240" w:lineRule="auto"/>
        <w:ind w:firstLine="709"/>
        <w:jc w:val="both"/>
        <w:rPr>
          <w:rFonts w:ascii="Times New Roman" w:eastAsia="Calibri" w:hAnsi="Times New Roman" w:cs="Times New Roman"/>
          <w:sz w:val="28"/>
          <w:szCs w:val="28"/>
        </w:rPr>
      </w:pPr>
    </w:p>
    <w:p w:rsidR="00C20DC7" w:rsidRPr="002A6B71" w:rsidRDefault="00C20DC7" w:rsidP="003B2879">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2A6B71">
        <w:rPr>
          <w:rFonts w:ascii="Times New Roman" w:eastAsia="Calibri" w:hAnsi="Times New Roman" w:cs="Times New Roman"/>
          <w:sz w:val="28"/>
          <w:szCs w:val="28"/>
        </w:rPr>
        <w:t>3. Организация системы наставничества</w:t>
      </w:r>
    </w:p>
    <w:p w:rsidR="003B2879" w:rsidRPr="00FB6F60" w:rsidRDefault="003B2879" w:rsidP="00C20DC7">
      <w:pPr>
        <w:autoSpaceDE w:val="0"/>
        <w:autoSpaceDN w:val="0"/>
        <w:adjustRightInd w:val="0"/>
        <w:spacing w:after="0" w:line="240" w:lineRule="auto"/>
        <w:ind w:firstLine="709"/>
        <w:jc w:val="both"/>
        <w:rPr>
          <w:rFonts w:ascii="Times New Roman" w:eastAsia="Calibri" w:hAnsi="Times New Roman" w:cs="Times New Roman"/>
          <w:b/>
          <w:strike/>
          <w:sz w:val="28"/>
          <w:szCs w:val="28"/>
        </w:rPr>
      </w:pP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3.1. Наставничество организуется на основании приказа руководителя образовательной организации «Об утверждении положения о системе наставничества педагогических работников в образовательной организации».</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3.2. Педагогический работник назначается наставником с его письменного согласия приказом руководителя образовательной организации.</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3.3. Руководитель образовательной организации:</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осуществляет общее руководство и координацию внедрения (применения) системы (целевой модели) наставничества педагогических работников в образовательной организации;</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xml:space="preserve">- издает локальные акты образовательной организации о внедрении (применении) системы (целевой модели) наставничества и организации наставничества педагогических работников в образовательной организации; </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xml:space="preserve">- утверждает куратора реализации персонализированных программ наставничества, способствует отбору наставников и наставляемых, а также утверждает их; </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утверждает Дорожную карту (план мероприятий) по реализации Положения о системе наставничества педагогических работников в образовательной организации</w:t>
      </w:r>
      <w:r w:rsidRPr="00FB6F60">
        <w:rPr>
          <w:rFonts w:ascii="Times New Roman" w:eastAsia="Calibri" w:hAnsi="Times New Roman" w:cs="Times New Roman"/>
          <w:sz w:val="28"/>
          <w:szCs w:val="28"/>
          <w:vertAlign w:val="superscript"/>
        </w:rPr>
        <w:footnoteReference w:id="6"/>
      </w:r>
      <w:r w:rsidRPr="00FB6F60">
        <w:rPr>
          <w:rFonts w:ascii="Times New Roman" w:eastAsia="Calibri" w:hAnsi="Times New Roman" w:cs="Times New Roman"/>
          <w:sz w:val="28"/>
          <w:szCs w:val="28"/>
        </w:rPr>
        <w:t>;</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издает приказ(ы) о закреплении наставнических пар/групп с письменного согласия их участников на возложение на них дополнительных обязанностей, связанных с наставнической деятельностью;</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xml:space="preserve">- способствует созданию сетевого взаимодействия в сфере наставничества, осуществляет контакты с различными учреждениями и организациями по проблемам наставничества (заключение договоров о сотрудничестве, о социальном партнерстве, проведение координационных совещаний, участие в конференциях, форумах, </w:t>
      </w:r>
      <w:proofErr w:type="spellStart"/>
      <w:r w:rsidRPr="00FB6F60">
        <w:rPr>
          <w:rFonts w:ascii="Times New Roman" w:eastAsia="Calibri" w:hAnsi="Times New Roman" w:cs="Times New Roman"/>
          <w:sz w:val="28"/>
          <w:szCs w:val="28"/>
        </w:rPr>
        <w:t>вебинарах</w:t>
      </w:r>
      <w:proofErr w:type="spellEnd"/>
      <w:r w:rsidRPr="00FB6F60">
        <w:rPr>
          <w:rFonts w:ascii="Times New Roman" w:eastAsia="Calibri" w:hAnsi="Times New Roman" w:cs="Times New Roman"/>
          <w:sz w:val="28"/>
          <w:szCs w:val="28"/>
        </w:rPr>
        <w:t>, семинарах по проблемам наставничества и т.п.);</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способствует организации условий для непрерывного повышения профессионального мастерства педагогических работников, аккумулирования и распространения лучших практик наставничества педагогических работников.</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3.4. Куратор реализации персонализированных программ наставничества:</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назначается руководителем образовательной организации из числа заместителей руководителя;</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своевременно (не менее одного раза в полгода) актуализирует информацию о наличии в образовательной организации педагогов, которых необходимо включить в наставническую деятельность в качестве наставляемых;</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lastRenderedPageBreak/>
        <w:t>- предлагает руководителю образовательной организации для утверждения состав школьного методического объединения наставников для утверждения (при необходимости его создания);</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разрабатывает Дорожную карту (план мероприятий) по реализации Положения о системе наставничества педагогических работников в образовательной организации;</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xml:space="preserve">- совместно с системным администратором ведет банк (персонифицированный учет) наставников и наставляемых, в том числе в цифровом формате с использованием ресурсов Интернета – официального сайта образовательной организации/страницы, социальных сетей; </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формирует банк индивидуальных/групповых персонализированных программ наставничества педагогических работников, осуществляет описание наиболее успешного и эффективного опыта совместно с</w:t>
      </w:r>
      <w:r w:rsidR="00A467ED">
        <w:rPr>
          <w:rFonts w:ascii="Times New Roman" w:eastAsia="Calibri" w:hAnsi="Times New Roman" w:cs="Times New Roman"/>
          <w:sz w:val="28"/>
          <w:szCs w:val="28"/>
        </w:rPr>
        <w:t xml:space="preserve"> </w:t>
      </w:r>
      <w:r w:rsidRPr="00FB6F60">
        <w:rPr>
          <w:rFonts w:ascii="Times New Roman" w:eastAsia="Calibri" w:hAnsi="Times New Roman" w:cs="Times New Roman"/>
          <w:sz w:val="28"/>
          <w:szCs w:val="28"/>
        </w:rPr>
        <w:t>методическим советом наставников и системным администратором;</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участвует в работе муниципального методического совета по вопросам наставничества;</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осуществляет координацию деятельности по наставничеству с ответственными и неформальными представителями муниципальной и региональной системы наставничества, с сетевыми педагогическими сообществами;</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xml:space="preserve">- организует повышение уровня профессионального мастерства наставников, в том числе на </w:t>
      </w:r>
      <w:proofErr w:type="spellStart"/>
      <w:r w:rsidRPr="00FB6F60">
        <w:rPr>
          <w:rFonts w:ascii="Times New Roman" w:eastAsia="Calibri" w:hAnsi="Times New Roman" w:cs="Times New Roman"/>
          <w:sz w:val="28"/>
          <w:szCs w:val="28"/>
        </w:rPr>
        <w:t>стажировочных</w:t>
      </w:r>
      <w:proofErr w:type="spellEnd"/>
      <w:r w:rsidRPr="00FB6F60">
        <w:rPr>
          <w:rFonts w:ascii="Times New Roman" w:eastAsia="Calibri" w:hAnsi="Times New Roman" w:cs="Times New Roman"/>
          <w:sz w:val="28"/>
          <w:szCs w:val="28"/>
        </w:rPr>
        <w:t xml:space="preserve"> площадках с привлечением наставников из других образовательных организаций; </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курирует процесс разработки и реализации персонализированных программ наставничества;</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организует совместно с руководителем образовательной организации мониторинг реализации</w:t>
      </w:r>
      <w:r w:rsidR="003B2879" w:rsidRPr="00FB6F60">
        <w:rPr>
          <w:rFonts w:ascii="Times New Roman" w:eastAsia="Calibri" w:hAnsi="Times New Roman" w:cs="Times New Roman"/>
          <w:sz w:val="28"/>
          <w:szCs w:val="28"/>
        </w:rPr>
        <w:t xml:space="preserve"> </w:t>
      </w:r>
      <w:r w:rsidRPr="00FB6F60">
        <w:rPr>
          <w:rFonts w:ascii="Times New Roman" w:eastAsia="Calibri" w:hAnsi="Times New Roman" w:cs="Times New Roman"/>
          <w:sz w:val="28"/>
          <w:szCs w:val="28"/>
        </w:rPr>
        <w:t>системы наставничества педагогических работников в образовательной организации;</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осуществляет мониторинг эффективности и результативности реализации системы наставничества в образовательной организации, оценку вовлеченности педагогов в различные формы наставничества и повышения квалификации педагогических работников, формирует итоговый аналитический отчет о реализации</w:t>
      </w:r>
      <w:r w:rsidR="003B2879" w:rsidRPr="00FB6F60">
        <w:rPr>
          <w:rFonts w:ascii="Times New Roman" w:eastAsia="Calibri" w:hAnsi="Times New Roman" w:cs="Times New Roman"/>
          <w:sz w:val="28"/>
          <w:szCs w:val="28"/>
        </w:rPr>
        <w:t xml:space="preserve"> </w:t>
      </w:r>
      <w:r w:rsidRPr="00FB6F60">
        <w:rPr>
          <w:rFonts w:ascii="Times New Roman" w:eastAsia="Calibri" w:hAnsi="Times New Roman" w:cs="Times New Roman"/>
          <w:sz w:val="28"/>
          <w:szCs w:val="28"/>
        </w:rPr>
        <w:t>системы наставничества, реализации персонализированных программ наставничества педагогических работников;</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фиксирует данные о количестве участников персонализированных программ наставничества в формах статистического наблюдения (совместно с системным администратором).</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3.5. Методическое объединение наставников/комиссия/совет (при его наличии):</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совместно с куратором принимает участие в разработке локальных актов и информационно-методического сопровождения в сфере наставничества педагогических работников в образовательной организации;</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xml:space="preserve">- ведет учет сведений о молодых/начинающих специалистах и иных категориях наставляемых и их наставниках; помогает подбирать и закрепляет пары (группы) наставников и наставляемых по определенным вопросам (предметное содержание, методика обучения и преподавания, воспитательная деятельность, </w:t>
      </w:r>
      <w:r w:rsidRPr="00FB6F60">
        <w:rPr>
          <w:rFonts w:ascii="Times New Roman" w:eastAsia="Calibri" w:hAnsi="Times New Roman" w:cs="Times New Roman"/>
          <w:sz w:val="28"/>
          <w:szCs w:val="28"/>
        </w:rPr>
        <w:lastRenderedPageBreak/>
        <w:t>организация урочной и внеурочной деятельности, психолого-педагогическое сопровождение наставляемых и наставников и т.п.);</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разрабатывает, апробирует и реализует персонализированные программы наставничества, содержание которых соответствует запросу отдельных педагогов и групп педагогических работников;</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принимает участие в разработке методического сопровождения разнообразных форм наставничества педагогических работников;</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осуществляет подготовку участников персонализированных программ наставничества к мероприятиям: конкурсам профессионального мастерства, форумам, научно-практическим конференциям, фестивалям и т.д.;</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осуществляет организационно-педагогическое, учебно-методическое, обеспечение реализации персонализированных программ наставничества в образовательной организации;</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участвует в мониторинге реализации персонализированных программ наставничества педагогических работников;</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является открытой площадкой для осуществления консультационных, согласовательных функция и функций медиации;</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совместно с руководителем образовательной организации, куратором реализации персонализированных программ наставничества</w:t>
      </w:r>
      <w:r w:rsidR="003B2879" w:rsidRPr="00FB6F60">
        <w:rPr>
          <w:rFonts w:ascii="Times New Roman" w:eastAsia="Calibri" w:hAnsi="Times New Roman" w:cs="Times New Roman"/>
          <w:sz w:val="28"/>
          <w:szCs w:val="28"/>
        </w:rPr>
        <w:t xml:space="preserve"> </w:t>
      </w:r>
      <w:r w:rsidRPr="00FB6F60">
        <w:rPr>
          <w:rFonts w:ascii="Times New Roman" w:eastAsia="Calibri" w:hAnsi="Times New Roman" w:cs="Times New Roman"/>
          <w:sz w:val="28"/>
          <w:szCs w:val="28"/>
        </w:rPr>
        <w:t>участвует в разработке материальных и нематериальных стимулов поощрения наставников;</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принимает участие в формировании банка лучших практик наставничества педагогических работников, информационном сопровождении персонализированных программ наставничества на сайте (специализированной странице сайта) образовательной организации и социальных сетях (совместно с куратором и системным администратором).</w:t>
      </w:r>
    </w:p>
    <w:p w:rsidR="003B2879" w:rsidRPr="002A6B71" w:rsidRDefault="003B2879"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p>
    <w:p w:rsidR="003B2879" w:rsidRPr="002A6B71" w:rsidRDefault="003B2879" w:rsidP="003B2879">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2A6B71">
        <w:rPr>
          <w:rFonts w:ascii="Times New Roman" w:eastAsia="Calibri" w:hAnsi="Times New Roman" w:cs="Times New Roman"/>
          <w:sz w:val="28"/>
          <w:szCs w:val="28"/>
        </w:rPr>
        <w:t>4. Права и обязанности наставника</w:t>
      </w:r>
    </w:p>
    <w:p w:rsidR="003B2879" w:rsidRPr="00FB6F60" w:rsidRDefault="003B2879" w:rsidP="003B2879">
      <w:pPr>
        <w:autoSpaceDE w:val="0"/>
        <w:autoSpaceDN w:val="0"/>
        <w:adjustRightInd w:val="0"/>
        <w:spacing w:after="0" w:line="240" w:lineRule="auto"/>
        <w:ind w:firstLine="709"/>
        <w:jc w:val="both"/>
        <w:rPr>
          <w:rFonts w:ascii="Times New Roman" w:eastAsia="Calibri" w:hAnsi="Times New Roman" w:cs="Times New Roman"/>
          <w:b/>
          <w:strike/>
          <w:sz w:val="28"/>
          <w:szCs w:val="28"/>
        </w:rPr>
      </w:pPr>
    </w:p>
    <w:p w:rsidR="003B2879" w:rsidRPr="00FB6F60" w:rsidRDefault="003B2879" w:rsidP="003B2879">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4.1. Права наставника:</w:t>
      </w:r>
    </w:p>
    <w:p w:rsidR="003B2879" w:rsidRPr="00FB6F60" w:rsidRDefault="003B2879" w:rsidP="003B2879">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привлекать для оказания помощи наставляемому других педагогических работников образовательной организации с их согласия;</w:t>
      </w:r>
    </w:p>
    <w:p w:rsidR="003B2879" w:rsidRPr="00FB6F60" w:rsidRDefault="003B2879" w:rsidP="003B2879">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знакомиться в установленном порядке с материалами личного дела наставляемого или получать другую информацию о лице, в отношении которого осуществляется наставничество;</w:t>
      </w:r>
    </w:p>
    <w:p w:rsidR="003B2879" w:rsidRPr="00FB6F60" w:rsidRDefault="003B2879" w:rsidP="003B2879">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обращаться с заявлением к куратору и руководителю образовательной организации с просьбой о сложении с него обязанностей наставника;</w:t>
      </w:r>
    </w:p>
    <w:p w:rsidR="003B2879" w:rsidRPr="00FB6F60" w:rsidRDefault="003B2879" w:rsidP="003B2879">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осуществлять мониторинг деятельности наставляемого в форме личной проверки выполнения заданий.</w:t>
      </w:r>
    </w:p>
    <w:p w:rsidR="003B2879" w:rsidRPr="00FB6F60" w:rsidRDefault="003B2879" w:rsidP="003B2879">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4.2. Обязанности наставника:</w:t>
      </w:r>
    </w:p>
    <w:p w:rsidR="003B2879" w:rsidRPr="00FB6F60" w:rsidRDefault="003B2879" w:rsidP="003B2879">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руководствоваться требованиями законодательства Российской Федерации, региональными и локальными нормативными правовыми актами образовательной организации при осуществлении наставнической деятельности;</w:t>
      </w:r>
    </w:p>
    <w:p w:rsidR="003B2879" w:rsidRPr="00FB6F60" w:rsidRDefault="003B2879" w:rsidP="003B2879">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находиться во взаимодействии со всеми структурами образовательной организации, осуществляющими работу с наставляемым по программе наставничества (предметные кафедры, психологические службы, школа молодого учителя, методический (педагогический) совет и пр.);</w:t>
      </w:r>
    </w:p>
    <w:p w:rsidR="003B2879" w:rsidRPr="00FB6F60" w:rsidRDefault="003B2879" w:rsidP="003B2879">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lastRenderedPageBreak/>
        <w:t>- участвовать в обсуждении вопросов, связанных с педагогической деятельностью наставляемого, вносить предложения о его поощрении или применении мер дисциплинарного воздействия;</w:t>
      </w:r>
    </w:p>
    <w:p w:rsidR="003B2879" w:rsidRPr="00FB6F60" w:rsidRDefault="003B2879" w:rsidP="003B2879">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xml:space="preserve">- осуществлять включение молодого/начинающего специалиста в общественную жизнь коллектива, содействовать расширению общекультурного и профессионального кругозора, в </w:t>
      </w:r>
      <w:proofErr w:type="spellStart"/>
      <w:r w:rsidRPr="00FB6F60">
        <w:rPr>
          <w:rFonts w:ascii="Times New Roman" w:eastAsia="Calibri" w:hAnsi="Times New Roman" w:cs="Times New Roman"/>
          <w:sz w:val="28"/>
          <w:szCs w:val="28"/>
        </w:rPr>
        <w:t>т.ч</w:t>
      </w:r>
      <w:proofErr w:type="spellEnd"/>
      <w:r w:rsidRPr="00FB6F60">
        <w:rPr>
          <w:rFonts w:ascii="Times New Roman" w:eastAsia="Calibri" w:hAnsi="Times New Roman" w:cs="Times New Roman"/>
          <w:sz w:val="28"/>
          <w:szCs w:val="28"/>
        </w:rPr>
        <w:t>. и на личном примере;</w:t>
      </w:r>
    </w:p>
    <w:p w:rsidR="003B2879" w:rsidRPr="00FB6F60" w:rsidRDefault="003B2879" w:rsidP="003B2879">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создавать условия для созидания и научного поиска, творчества в педагогическом процессе через привлечение к инновационной деятельности;</w:t>
      </w:r>
    </w:p>
    <w:p w:rsidR="003B2879" w:rsidRPr="00FB6F60" w:rsidRDefault="003B2879" w:rsidP="003B2879">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содействовать укреплению и повышению уровня престижности преподавательской деятельности, организуя участие в мероприятиях для молодых/начинающих педагогов различных уровней (профессиональные конкурсы, конференции, форумы и др.);</w:t>
      </w:r>
    </w:p>
    <w:p w:rsidR="003B2879" w:rsidRPr="00FB6F60" w:rsidRDefault="003B2879" w:rsidP="003B2879">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рекомендовать участие наставляемого в профессиональных региональных и федеральных конкурсах, оказывать всестороннюю поддержку и методическое сопровождение.</w:t>
      </w:r>
    </w:p>
    <w:p w:rsidR="003B2879" w:rsidRPr="00FB6F60" w:rsidRDefault="003B2879" w:rsidP="003B2879">
      <w:pPr>
        <w:widowControl w:val="0"/>
        <w:autoSpaceDE w:val="0"/>
        <w:autoSpaceDN w:val="0"/>
        <w:spacing w:after="0" w:line="240" w:lineRule="auto"/>
        <w:ind w:firstLine="709"/>
        <w:jc w:val="both"/>
        <w:outlineLvl w:val="1"/>
        <w:rPr>
          <w:rFonts w:ascii="Times New Roman" w:eastAsia="Times New Roman" w:hAnsi="Times New Roman" w:cs="Times New Roman"/>
          <w:b/>
          <w:sz w:val="28"/>
          <w:szCs w:val="28"/>
          <w:lang w:eastAsia="ru-RU"/>
        </w:rPr>
      </w:pPr>
    </w:p>
    <w:p w:rsidR="003B2879" w:rsidRPr="002A6B71" w:rsidRDefault="003B2879" w:rsidP="003B2879">
      <w:pPr>
        <w:widowControl w:val="0"/>
        <w:autoSpaceDE w:val="0"/>
        <w:autoSpaceDN w:val="0"/>
        <w:spacing w:after="0" w:line="240" w:lineRule="auto"/>
        <w:ind w:firstLine="709"/>
        <w:jc w:val="center"/>
        <w:outlineLvl w:val="1"/>
        <w:rPr>
          <w:rFonts w:ascii="Times New Roman" w:eastAsia="Times New Roman" w:hAnsi="Times New Roman" w:cs="Times New Roman"/>
          <w:sz w:val="28"/>
          <w:szCs w:val="28"/>
          <w:lang w:eastAsia="ru-RU"/>
        </w:rPr>
      </w:pPr>
      <w:r w:rsidRPr="002A6B71">
        <w:rPr>
          <w:rFonts w:ascii="Times New Roman" w:eastAsia="Times New Roman" w:hAnsi="Times New Roman" w:cs="Times New Roman"/>
          <w:sz w:val="28"/>
          <w:szCs w:val="28"/>
          <w:lang w:eastAsia="ru-RU"/>
        </w:rPr>
        <w:t>5. Права и обязанности наставляемого</w:t>
      </w:r>
    </w:p>
    <w:p w:rsidR="003B2879" w:rsidRPr="00FB6F60" w:rsidRDefault="003B2879" w:rsidP="003B2879">
      <w:pPr>
        <w:widowControl w:val="0"/>
        <w:autoSpaceDE w:val="0"/>
        <w:autoSpaceDN w:val="0"/>
        <w:spacing w:after="0" w:line="240" w:lineRule="auto"/>
        <w:ind w:firstLine="709"/>
        <w:jc w:val="both"/>
        <w:outlineLvl w:val="1"/>
        <w:rPr>
          <w:rFonts w:ascii="Times New Roman" w:eastAsia="Times New Roman" w:hAnsi="Times New Roman" w:cs="Times New Roman"/>
          <w:b/>
          <w:sz w:val="28"/>
          <w:szCs w:val="28"/>
          <w:lang w:eastAsia="ru-RU"/>
        </w:rPr>
      </w:pPr>
    </w:p>
    <w:p w:rsidR="003B2879" w:rsidRPr="00FB6F60" w:rsidRDefault="003B2879" w:rsidP="003B287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5.1. Права наставляемого:</w:t>
      </w:r>
    </w:p>
    <w:p w:rsidR="003B2879" w:rsidRPr="00FB6F60" w:rsidRDefault="003B2879" w:rsidP="003B287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 систематически повышать свой профессиональный уровень;</w:t>
      </w:r>
    </w:p>
    <w:p w:rsidR="003B2879" w:rsidRPr="00FB6F60" w:rsidRDefault="003B2879" w:rsidP="003B287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 участвовать в составлении персонализированной программы наставничества педагогических работников;</w:t>
      </w:r>
    </w:p>
    <w:p w:rsidR="003B2879" w:rsidRPr="00FB6F60" w:rsidRDefault="003B2879" w:rsidP="003B287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 обращаться к наставнику за помощью по вопросам, связанным с должностными обязанностями, профессиональной деятельностью;</w:t>
      </w:r>
    </w:p>
    <w:p w:rsidR="003B2879" w:rsidRPr="00FB6F60" w:rsidRDefault="003B2879" w:rsidP="003B287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 вносить на рассмотрение предложения по совершенствованию персонализированных программ наставничества педагогических работников образовательной организации;</w:t>
      </w:r>
    </w:p>
    <w:p w:rsidR="003B2879" w:rsidRPr="00FB6F60" w:rsidRDefault="003B2879" w:rsidP="003B287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 обращаться к куратору и руководителю образовательной организации с ходатайством о замене наставника.</w:t>
      </w:r>
    </w:p>
    <w:p w:rsidR="003B2879" w:rsidRPr="00FB6F60" w:rsidRDefault="003B2879" w:rsidP="003B287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5.2. Обязанности наставляемого:</w:t>
      </w:r>
    </w:p>
    <w:p w:rsidR="003B2879" w:rsidRPr="00FB6F60" w:rsidRDefault="003B2879" w:rsidP="003B287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 xml:space="preserve">- изучать Федеральный закон от 29 декабря 2012 г. № 273-ФЗ </w:t>
      </w:r>
      <w:r w:rsidR="00A467ED">
        <w:rPr>
          <w:rFonts w:ascii="Times New Roman" w:eastAsia="Times New Roman" w:hAnsi="Times New Roman" w:cs="Times New Roman"/>
          <w:sz w:val="28"/>
          <w:szCs w:val="28"/>
          <w:lang w:eastAsia="ru-RU"/>
        </w:rPr>
        <w:br/>
      </w:r>
      <w:r w:rsidRPr="00FB6F60">
        <w:rPr>
          <w:rFonts w:ascii="Times New Roman" w:eastAsia="Times New Roman" w:hAnsi="Times New Roman" w:cs="Times New Roman"/>
          <w:sz w:val="28"/>
          <w:szCs w:val="28"/>
          <w:lang w:eastAsia="ru-RU"/>
        </w:rPr>
        <w:t>«Об образовании в Российской Федерации», иные федеральные, региональные, муниципальные и локальные нормативные правовые акты, регулирующие образовательную деятельность, деятельность в сфере наставничества педагогических работников;</w:t>
      </w:r>
    </w:p>
    <w:p w:rsidR="003B2879" w:rsidRPr="00FB6F60" w:rsidRDefault="003B2879" w:rsidP="003B287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 реализовывать мероприятия плана персонализированной программы наставничества в установленные сроки;</w:t>
      </w:r>
    </w:p>
    <w:p w:rsidR="003B2879" w:rsidRPr="00FB6F60" w:rsidRDefault="003B2879" w:rsidP="003B287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 соблюдать правила внутреннего трудового распорядка образовательной организации;</w:t>
      </w:r>
    </w:p>
    <w:p w:rsidR="003B2879" w:rsidRPr="00FB6F60" w:rsidRDefault="003B2879" w:rsidP="003B287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 знать обязанности, предусмотренные должностной инструкцией, основные направления профессиональной деятельности, полномочия и организацию работы в образовательной организации;</w:t>
      </w:r>
    </w:p>
    <w:p w:rsidR="003B2879" w:rsidRPr="00FB6F60" w:rsidRDefault="003B2879" w:rsidP="003B287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 выполнять указания и рекомендации наставника по исполнению должностных, профессиональных обязанностей;</w:t>
      </w:r>
    </w:p>
    <w:p w:rsidR="003B2879" w:rsidRPr="00FB6F60" w:rsidRDefault="003B2879" w:rsidP="003B287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 совершенствовать профессиональные навыки, практические приемы и способы качественного исполнения должностных обязанностей;</w:t>
      </w:r>
    </w:p>
    <w:p w:rsidR="003B2879" w:rsidRPr="00FB6F60" w:rsidRDefault="003B2879" w:rsidP="003B287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 xml:space="preserve">- устранять совместно с наставником допущенные ошибки и выявленные </w:t>
      </w:r>
      <w:r w:rsidRPr="00FB6F60">
        <w:rPr>
          <w:rFonts w:ascii="Times New Roman" w:eastAsia="Times New Roman" w:hAnsi="Times New Roman" w:cs="Times New Roman"/>
          <w:sz w:val="28"/>
          <w:szCs w:val="28"/>
          <w:lang w:eastAsia="ru-RU"/>
        </w:rPr>
        <w:lastRenderedPageBreak/>
        <w:t>дефициты;</w:t>
      </w:r>
    </w:p>
    <w:p w:rsidR="003B2879" w:rsidRPr="00FB6F60" w:rsidRDefault="003B2879" w:rsidP="003B287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 проявлять дисциплинированность, организованность и культуру в работе и учебе;</w:t>
      </w:r>
    </w:p>
    <w:p w:rsidR="003B2879" w:rsidRPr="00FB6F60" w:rsidRDefault="003B2879" w:rsidP="003B287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 учиться у наставника передовым, инновационным методам и формам работы, правильно строить свои взаимоотношения с ним.</w:t>
      </w:r>
    </w:p>
    <w:p w:rsidR="003B2879" w:rsidRPr="00FB6F60" w:rsidRDefault="003B2879" w:rsidP="003B287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3B2879" w:rsidRPr="002A6B71" w:rsidRDefault="003B2879" w:rsidP="003B2879">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2A6B71">
        <w:rPr>
          <w:rFonts w:ascii="Times New Roman" w:eastAsia="Calibri" w:hAnsi="Times New Roman" w:cs="Times New Roman"/>
          <w:bCs/>
          <w:color w:val="000000"/>
          <w:sz w:val="28"/>
          <w:szCs w:val="28"/>
        </w:rPr>
        <w:t>6</w:t>
      </w:r>
      <w:r w:rsidRPr="002A6B71">
        <w:rPr>
          <w:rFonts w:ascii="Times New Roman" w:eastAsia="Calibri" w:hAnsi="Times New Roman" w:cs="Times New Roman"/>
          <w:sz w:val="28"/>
          <w:szCs w:val="28"/>
        </w:rPr>
        <w:t>. Процесс формирования пар и групп наставников и педагогов, в отношении которых осуществляется наставничество</w:t>
      </w:r>
    </w:p>
    <w:p w:rsidR="003B2879" w:rsidRPr="002A6B71" w:rsidRDefault="003B2879" w:rsidP="003B2879">
      <w:pPr>
        <w:autoSpaceDE w:val="0"/>
        <w:autoSpaceDN w:val="0"/>
        <w:adjustRightInd w:val="0"/>
        <w:spacing w:after="0" w:line="240" w:lineRule="auto"/>
        <w:ind w:firstLine="709"/>
        <w:jc w:val="center"/>
        <w:rPr>
          <w:rFonts w:ascii="Times New Roman" w:eastAsia="Calibri" w:hAnsi="Times New Roman" w:cs="Times New Roman"/>
          <w:sz w:val="28"/>
          <w:szCs w:val="28"/>
        </w:rPr>
      </w:pPr>
    </w:p>
    <w:p w:rsidR="003B2879" w:rsidRPr="002A6B71" w:rsidRDefault="003B2879" w:rsidP="003B287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A6B71">
        <w:rPr>
          <w:rFonts w:ascii="Times New Roman" w:eastAsia="Times New Roman" w:hAnsi="Times New Roman" w:cs="Times New Roman"/>
          <w:sz w:val="28"/>
          <w:szCs w:val="28"/>
          <w:lang w:eastAsia="ru-RU"/>
        </w:rPr>
        <w:t>6.1. Формирование наставнических пар (групп) осуществляется по основным критериям:</w:t>
      </w:r>
    </w:p>
    <w:p w:rsidR="003B2879" w:rsidRPr="002A6B71" w:rsidRDefault="003B2879" w:rsidP="003B2879">
      <w:pPr>
        <w:autoSpaceDE w:val="0"/>
        <w:autoSpaceDN w:val="0"/>
        <w:adjustRightInd w:val="0"/>
        <w:spacing w:after="0" w:line="240" w:lineRule="auto"/>
        <w:ind w:firstLine="709"/>
        <w:jc w:val="both"/>
        <w:rPr>
          <w:rFonts w:ascii="Times New Roman" w:eastAsia="Calibri" w:hAnsi="Times New Roman" w:cs="Times New Roman"/>
          <w:sz w:val="28"/>
          <w:szCs w:val="28"/>
        </w:rPr>
      </w:pPr>
      <w:r w:rsidRPr="002A6B71">
        <w:rPr>
          <w:rFonts w:ascii="Times New Roman" w:eastAsia="Calibri" w:hAnsi="Times New Roman" w:cs="Times New Roman"/>
          <w:sz w:val="28"/>
          <w:szCs w:val="28"/>
        </w:rPr>
        <w:t>- профессиональный профиль или личный (</w:t>
      </w:r>
      <w:proofErr w:type="spellStart"/>
      <w:r w:rsidRPr="002A6B71">
        <w:rPr>
          <w:rFonts w:ascii="Times New Roman" w:eastAsia="Calibri" w:hAnsi="Times New Roman" w:cs="Times New Roman"/>
          <w:sz w:val="28"/>
          <w:szCs w:val="28"/>
        </w:rPr>
        <w:t>компетентностный</w:t>
      </w:r>
      <w:proofErr w:type="spellEnd"/>
      <w:r w:rsidRPr="002A6B71">
        <w:rPr>
          <w:rFonts w:ascii="Times New Roman" w:eastAsia="Calibri" w:hAnsi="Times New Roman" w:cs="Times New Roman"/>
          <w:sz w:val="28"/>
          <w:szCs w:val="28"/>
        </w:rPr>
        <w:t xml:space="preserve">) опыт наставника должны соответствовать запросам наставляемого или наставляемых; </w:t>
      </w:r>
    </w:p>
    <w:p w:rsidR="003B2879" w:rsidRPr="002A6B71" w:rsidRDefault="003B2879" w:rsidP="003B287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A6B71">
        <w:rPr>
          <w:rFonts w:ascii="Times New Roman" w:eastAsia="Calibri" w:hAnsi="Times New Roman" w:cs="Times New Roman"/>
          <w:sz w:val="28"/>
          <w:szCs w:val="28"/>
        </w:rPr>
        <w:t>- у наставнической пары (группы) должен сложиться взаимный интерес и симпатия, позволяющие в будущем эффективно взаимодействовать в рамках программы наставничества педагогических работников.</w:t>
      </w:r>
    </w:p>
    <w:p w:rsidR="003B2879" w:rsidRPr="002A6B71" w:rsidRDefault="003B2879" w:rsidP="003B287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A6B71">
        <w:rPr>
          <w:rFonts w:ascii="Times New Roman" w:eastAsia="Times New Roman" w:hAnsi="Times New Roman" w:cs="Times New Roman"/>
          <w:sz w:val="28"/>
          <w:szCs w:val="28"/>
          <w:lang w:eastAsia="ru-RU"/>
        </w:rPr>
        <w:t xml:space="preserve">6.2. Сформированные на добровольной основе с непосредственным участием куратора, наставников и педагогов, в отношении которых осуществляется наставничество пары/группы утверждаются приказом руководителя образовательной организации. </w:t>
      </w:r>
    </w:p>
    <w:p w:rsidR="003B2879" w:rsidRPr="002A6B71" w:rsidRDefault="003B2879"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p>
    <w:p w:rsidR="00C20DC7" w:rsidRPr="002A6B71" w:rsidRDefault="003B2879" w:rsidP="003B2879">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2A6B71">
        <w:rPr>
          <w:rFonts w:ascii="Times New Roman" w:eastAsia="Times New Roman" w:hAnsi="Times New Roman" w:cs="Times New Roman"/>
          <w:color w:val="000000"/>
          <w:sz w:val="28"/>
          <w:szCs w:val="28"/>
          <w:lang w:eastAsia="ru-RU"/>
        </w:rPr>
        <w:t>7. З</w:t>
      </w:r>
      <w:r w:rsidR="00C20DC7" w:rsidRPr="002A6B71">
        <w:rPr>
          <w:rFonts w:ascii="Times New Roman" w:eastAsia="Times New Roman" w:hAnsi="Times New Roman" w:cs="Times New Roman"/>
          <w:color w:val="000000"/>
          <w:sz w:val="28"/>
          <w:szCs w:val="28"/>
          <w:lang w:eastAsia="ru-RU"/>
        </w:rPr>
        <w:t>авершение персонализированной программы наставничества</w:t>
      </w:r>
    </w:p>
    <w:p w:rsidR="003B2879" w:rsidRPr="00FB6F60" w:rsidRDefault="003B2879" w:rsidP="003B2879">
      <w:pPr>
        <w:widowControl w:val="0"/>
        <w:autoSpaceDE w:val="0"/>
        <w:autoSpaceDN w:val="0"/>
        <w:adjustRightInd w:val="0"/>
        <w:spacing w:after="0" w:line="240" w:lineRule="auto"/>
        <w:jc w:val="both"/>
        <w:rPr>
          <w:rFonts w:ascii="Times New Roman" w:eastAsia="Times New Roman" w:hAnsi="Times New Roman" w:cs="Times New Roman"/>
          <w:b/>
          <w:color w:val="000000"/>
          <w:sz w:val="28"/>
          <w:szCs w:val="28"/>
          <w:lang w:eastAsia="ru-RU"/>
        </w:rPr>
      </w:pPr>
    </w:p>
    <w:p w:rsidR="00C20DC7" w:rsidRPr="00FB6F60" w:rsidRDefault="003B2879" w:rsidP="00C20DC7">
      <w:pPr>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7</w:t>
      </w:r>
      <w:r w:rsidR="00C20DC7" w:rsidRPr="00FB6F60">
        <w:rPr>
          <w:rFonts w:ascii="Times New Roman" w:eastAsia="Calibri" w:hAnsi="Times New Roman" w:cs="Times New Roman"/>
          <w:sz w:val="28"/>
          <w:szCs w:val="28"/>
        </w:rPr>
        <w:t>.1. Завершение персонализированной программы наставничества происходит в случае:</w:t>
      </w:r>
    </w:p>
    <w:p w:rsidR="00C20DC7" w:rsidRPr="00FB6F60" w:rsidRDefault="00C20DC7" w:rsidP="009D1445">
      <w:pPr>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завершение плана мероприятий персонализированной программы наставничества в полном объеме;</w:t>
      </w:r>
    </w:p>
    <w:p w:rsidR="00C20DC7" w:rsidRPr="00FB6F60" w:rsidRDefault="00C20DC7" w:rsidP="009D1445">
      <w:pPr>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по инициативе наставника или наставляемого и/или обоюдному решению (по уважительным обстоятельствам);</w:t>
      </w:r>
    </w:p>
    <w:p w:rsidR="00C20DC7" w:rsidRPr="00FB6F60" w:rsidRDefault="00C20DC7" w:rsidP="009D1445">
      <w:pPr>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по инициативе куратора (в случае недолжного исполнения персонализированной программы наставничества в силу различных обстоятельств со стороны наставника и/или наставляемого – форс-мажора).</w:t>
      </w:r>
    </w:p>
    <w:p w:rsidR="00C20DC7" w:rsidRPr="00FB6F60" w:rsidRDefault="004D7B41" w:rsidP="009D1445">
      <w:pPr>
        <w:spacing w:after="0" w:line="240" w:lineRule="auto"/>
        <w:ind w:firstLine="709"/>
        <w:contextualSpacing/>
        <w:jc w:val="both"/>
        <w:rPr>
          <w:rFonts w:ascii="Times New Roman" w:eastAsia="Calibri" w:hAnsi="Times New Roman" w:cs="Times New Roman"/>
          <w:sz w:val="28"/>
          <w:szCs w:val="28"/>
          <w:lang w:eastAsia="x-none"/>
        </w:rPr>
      </w:pPr>
      <w:r>
        <w:rPr>
          <w:rFonts w:ascii="Times New Roman" w:eastAsia="Calibri" w:hAnsi="Times New Roman" w:cs="Times New Roman"/>
          <w:sz w:val="28"/>
          <w:szCs w:val="28"/>
          <w:lang w:eastAsia="x-none"/>
        </w:rPr>
        <w:t>7</w:t>
      </w:r>
      <w:r w:rsidR="00C20DC7" w:rsidRPr="00FB6F60">
        <w:rPr>
          <w:rFonts w:ascii="Times New Roman" w:eastAsia="Calibri" w:hAnsi="Times New Roman" w:cs="Times New Roman"/>
          <w:sz w:val="28"/>
          <w:szCs w:val="28"/>
          <w:lang w:eastAsia="x-none"/>
        </w:rPr>
        <w:t>.2. Изменение сроков реализации персонализированной программы наставничества педагогических работников.</w:t>
      </w:r>
    </w:p>
    <w:p w:rsidR="00C20DC7" w:rsidRPr="00FB6F60" w:rsidRDefault="00C20DC7" w:rsidP="009D1445">
      <w:pPr>
        <w:spacing w:after="0" w:line="240" w:lineRule="auto"/>
        <w:ind w:firstLine="709"/>
        <w:contextualSpacing/>
        <w:jc w:val="both"/>
        <w:rPr>
          <w:rFonts w:ascii="Times New Roman" w:eastAsia="Calibri" w:hAnsi="Times New Roman" w:cs="Times New Roman"/>
          <w:sz w:val="28"/>
          <w:szCs w:val="28"/>
          <w:lang w:eastAsia="x-none"/>
        </w:rPr>
      </w:pPr>
      <w:r w:rsidRPr="00FB6F60">
        <w:rPr>
          <w:rFonts w:ascii="Times New Roman" w:eastAsia="Calibri" w:hAnsi="Times New Roman" w:cs="Times New Roman"/>
          <w:sz w:val="28"/>
          <w:szCs w:val="28"/>
          <w:lang w:eastAsia="x-none"/>
        </w:rPr>
        <w:t xml:space="preserve">По обоюдному согласию наставника и наставляемого/наставляемых педагогов возможно продление срока реализации персонализированной программы наставничества или корректировка ее содержания (например, плана мероприятий, формы наставничества). </w:t>
      </w:r>
    </w:p>
    <w:p w:rsidR="00C20DC7" w:rsidRPr="00FB6F60" w:rsidRDefault="00C20DC7" w:rsidP="009D1445">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rsidR="00C20DC7" w:rsidRPr="002A6B71" w:rsidRDefault="00C20DC7" w:rsidP="009D1445">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2A6B71">
        <w:rPr>
          <w:rFonts w:ascii="Times New Roman" w:eastAsia="Times New Roman" w:hAnsi="Times New Roman" w:cs="Times New Roman"/>
          <w:sz w:val="28"/>
          <w:szCs w:val="28"/>
          <w:lang w:eastAsia="ru-RU"/>
        </w:rPr>
        <w:t>8. Условия публикации результатов персонализированной программы наставничества педагогических работников на сайте образовательной организации</w:t>
      </w:r>
    </w:p>
    <w:p w:rsidR="003B2879" w:rsidRPr="002A6B71" w:rsidRDefault="003B2879" w:rsidP="009D144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C20DC7" w:rsidRPr="00FB6F60" w:rsidRDefault="00C20DC7" w:rsidP="009D144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8.1. Для размещения информации о реализации персонализированной</w:t>
      </w:r>
      <w:r w:rsidR="003B2879" w:rsidRPr="00FB6F60">
        <w:rPr>
          <w:rFonts w:ascii="Times New Roman" w:eastAsia="Times New Roman" w:hAnsi="Times New Roman" w:cs="Times New Roman"/>
          <w:sz w:val="28"/>
          <w:szCs w:val="28"/>
          <w:lang w:eastAsia="ru-RU"/>
        </w:rPr>
        <w:t xml:space="preserve"> </w:t>
      </w:r>
      <w:r w:rsidRPr="00FB6F60">
        <w:rPr>
          <w:rFonts w:ascii="Times New Roman" w:eastAsia="Times New Roman" w:hAnsi="Times New Roman" w:cs="Times New Roman"/>
          <w:sz w:val="28"/>
          <w:szCs w:val="28"/>
          <w:lang w:eastAsia="ru-RU"/>
        </w:rPr>
        <w:t>программы наставничества педагогических работников на официальном сайте образовательной организации создается специальный раздел (рубрика).</w:t>
      </w:r>
    </w:p>
    <w:p w:rsidR="00C20DC7" w:rsidRPr="00FB6F60" w:rsidRDefault="00C20DC7" w:rsidP="009D144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 xml:space="preserve">На сайте размещаются сведения о реализуемых персонализированных </w:t>
      </w:r>
      <w:r w:rsidRPr="00FB6F60">
        <w:rPr>
          <w:rFonts w:ascii="Times New Roman" w:eastAsia="Times New Roman" w:hAnsi="Times New Roman" w:cs="Times New Roman"/>
          <w:sz w:val="28"/>
          <w:szCs w:val="28"/>
          <w:lang w:eastAsia="ru-RU"/>
        </w:rPr>
        <w:lastRenderedPageBreak/>
        <w:t>программах наставничества педагогических работников, базы наставников и наставляемых, лучшие кейсы персонализированных программ наставничества педагогических работников, федеральная, региональная и локальная нормативно-правовая база в сфере наставничества педагогических работников, методические рекомендации, новости и анонсы мероприятий и программ наставничества педагогических работников в образовательной организации и др.</w:t>
      </w:r>
    </w:p>
    <w:p w:rsidR="00C20DC7" w:rsidRPr="00FB6F60" w:rsidRDefault="00C20DC7" w:rsidP="009D144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8.2. Результаты персонализированных программ наставничества педагогических работников в образовательной организации публикуются после их завершения.</w:t>
      </w:r>
    </w:p>
    <w:p w:rsidR="00C20DC7" w:rsidRPr="00FB6F60" w:rsidRDefault="00C20DC7" w:rsidP="009D1445">
      <w:pPr>
        <w:autoSpaceDE w:val="0"/>
        <w:autoSpaceDN w:val="0"/>
        <w:adjustRightInd w:val="0"/>
        <w:spacing w:after="0" w:line="240" w:lineRule="auto"/>
        <w:ind w:firstLine="709"/>
        <w:jc w:val="both"/>
        <w:rPr>
          <w:rFonts w:ascii="Times New Roman" w:eastAsia="Calibri" w:hAnsi="Times New Roman" w:cs="Times New Roman"/>
          <w:sz w:val="28"/>
          <w:szCs w:val="28"/>
        </w:rPr>
      </w:pPr>
    </w:p>
    <w:p w:rsidR="00C20DC7" w:rsidRPr="002A6B71" w:rsidRDefault="00C20DC7" w:rsidP="009D1445">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2A6B71">
        <w:rPr>
          <w:rFonts w:ascii="Times New Roman" w:eastAsia="Times New Roman" w:hAnsi="Times New Roman" w:cs="Times New Roman"/>
          <w:sz w:val="28"/>
          <w:szCs w:val="28"/>
          <w:lang w:eastAsia="ru-RU"/>
        </w:rPr>
        <w:t>9. Заключительные положения</w:t>
      </w:r>
    </w:p>
    <w:p w:rsidR="003B2879" w:rsidRPr="00FB6F60" w:rsidRDefault="003B2879" w:rsidP="009D1445">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rsidR="00C20DC7" w:rsidRPr="00FB6F60" w:rsidRDefault="00C20DC7" w:rsidP="009D144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 xml:space="preserve">9.1. Настоящее Положение вступает в силу с момента утверждения руководителем образовательной организации и действует бессрочно. </w:t>
      </w:r>
    </w:p>
    <w:p w:rsidR="00C20DC7" w:rsidRPr="00FB6F60" w:rsidRDefault="00C20DC7" w:rsidP="009D144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9.2. В настоящее Положение могут быть внесены изменения и дополнения в соответствии с вновь принятыми законодательными и иными нормативными актами Российской Федерации и вновь принятыми локальными нормативными актами образовательной организации.</w:t>
      </w:r>
    </w:p>
    <w:p w:rsidR="00C20DC7" w:rsidRPr="00FB6F60" w:rsidRDefault="00C20DC7" w:rsidP="009D144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C20DC7" w:rsidRPr="00FB6F60" w:rsidRDefault="00C20DC7" w:rsidP="009D1445">
      <w:pPr>
        <w:spacing w:after="0" w:line="240" w:lineRule="auto"/>
        <w:rPr>
          <w:rFonts w:ascii="Times New Roman" w:eastAsia="Times New Roman" w:hAnsi="Times New Roman" w:cs="Times New Roman"/>
          <w:i/>
          <w:sz w:val="28"/>
          <w:szCs w:val="28"/>
          <w:lang w:eastAsia="ru-RU"/>
        </w:rPr>
      </w:pPr>
      <w:r w:rsidRPr="00FB6F60">
        <w:rPr>
          <w:rFonts w:ascii="Times New Roman" w:eastAsia="Times New Roman" w:hAnsi="Times New Roman" w:cs="Times New Roman"/>
          <w:i/>
          <w:sz w:val="28"/>
          <w:szCs w:val="28"/>
          <w:lang w:eastAsia="ru-RU"/>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3B2879" w:rsidRPr="00FB6F60" w:rsidTr="00BF2B0A">
        <w:tc>
          <w:tcPr>
            <w:tcW w:w="4785" w:type="dxa"/>
          </w:tcPr>
          <w:p w:rsidR="003B2879" w:rsidRPr="00FB6F60" w:rsidRDefault="003B2879" w:rsidP="009D1445">
            <w:pPr>
              <w:jc w:val="right"/>
              <w:rPr>
                <w:rFonts w:ascii="Times New Roman" w:eastAsia="Calibri" w:hAnsi="Times New Roman" w:cs="Times New Roman"/>
                <w:i/>
                <w:sz w:val="28"/>
                <w:szCs w:val="28"/>
              </w:rPr>
            </w:pPr>
          </w:p>
        </w:tc>
        <w:tc>
          <w:tcPr>
            <w:tcW w:w="4786" w:type="dxa"/>
          </w:tcPr>
          <w:p w:rsidR="003B2879" w:rsidRPr="00FB6F60" w:rsidRDefault="003B2879" w:rsidP="009D1445">
            <w:pPr>
              <w:rPr>
                <w:rFonts w:ascii="Times New Roman" w:eastAsia="Calibri" w:hAnsi="Times New Roman" w:cs="Times New Roman"/>
                <w:sz w:val="24"/>
                <w:szCs w:val="24"/>
              </w:rPr>
            </w:pPr>
            <w:r w:rsidRPr="00FB6F60">
              <w:rPr>
                <w:rFonts w:ascii="Times New Roman" w:eastAsia="Calibri" w:hAnsi="Times New Roman" w:cs="Times New Roman"/>
                <w:sz w:val="24"/>
                <w:szCs w:val="24"/>
              </w:rPr>
              <w:t xml:space="preserve">Приложение </w:t>
            </w:r>
            <w:r w:rsidR="00032BE0" w:rsidRPr="00FB6F60">
              <w:rPr>
                <w:rFonts w:ascii="Times New Roman" w:eastAsia="Calibri" w:hAnsi="Times New Roman" w:cs="Times New Roman"/>
                <w:sz w:val="24"/>
                <w:szCs w:val="24"/>
              </w:rPr>
              <w:t>№ 2</w:t>
            </w:r>
          </w:p>
          <w:p w:rsidR="003B2879" w:rsidRPr="00FB6F60" w:rsidRDefault="003B2879" w:rsidP="009D1445">
            <w:pPr>
              <w:widowControl w:val="0"/>
              <w:tabs>
                <w:tab w:val="left" w:pos="2330"/>
              </w:tabs>
              <w:rPr>
                <w:rFonts w:ascii="Times New Roman" w:eastAsia="Times New Roman" w:hAnsi="Times New Roman" w:cs="Times New Roman"/>
                <w:color w:val="000000"/>
                <w:sz w:val="24"/>
                <w:szCs w:val="24"/>
                <w:lang w:eastAsia="ru-RU" w:bidi="ru-RU"/>
              </w:rPr>
            </w:pPr>
            <w:r w:rsidRPr="00FB6F60">
              <w:rPr>
                <w:rFonts w:ascii="Times New Roman" w:eastAsia="Times New Roman" w:hAnsi="Times New Roman" w:cs="Times New Roman"/>
                <w:color w:val="000000"/>
                <w:sz w:val="24"/>
                <w:szCs w:val="24"/>
                <w:lang w:eastAsia="ru-RU" w:bidi="ru-RU"/>
              </w:rPr>
              <w:t>к Методическим рекомендациям по внедрению (применению) системы наставничества педагогических работников образовательных организаций, осуществляющих образовательную деятельность по реализации основных и дополнительных общеобразовательных программ и образовательных программ среднего профессионального образования, Республике Башкортостан</w:t>
            </w:r>
          </w:p>
          <w:p w:rsidR="003B2879" w:rsidRPr="00FB6F60" w:rsidRDefault="003B2879" w:rsidP="009D1445">
            <w:pPr>
              <w:jc w:val="right"/>
              <w:rPr>
                <w:rFonts w:ascii="Times New Roman" w:eastAsia="Calibri" w:hAnsi="Times New Roman" w:cs="Times New Roman"/>
                <w:i/>
                <w:sz w:val="28"/>
                <w:szCs w:val="28"/>
              </w:rPr>
            </w:pPr>
          </w:p>
        </w:tc>
      </w:tr>
    </w:tbl>
    <w:p w:rsidR="00C20DC7" w:rsidRPr="002A6B71" w:rsidRDefault="00C20DC7" w:rsidP="009D1445">
      <w:pPr>
        <w:widowControl w:val="0"/>
        <w:autoSpaceDE w:val="0"/>
        <w:autoSpaceDN w:val="0"/>
        <w:adjustRightInd w:val="0"/>
        <w:spacing w:after="0" w:line="240" w:lineRule="auto"/>
        <w:ind w:right="425"/>
        <w:jc w:val="center"/>
        <w:rPr>
          <w:rFonts w:ascii="Times New Roman" w:eastAsia="Times New Roman" w:hAnsi="Times New Roman" w:cs="Times New Roman"/>
          <w:b/>
          <w:sz w:val="24"/>
          <w:szCs w:val="24"/>
          <w:lang w:eastAsia="ru-RU"/>
        </w:rPr>
      </w:pPr>
      <w:r w:rsidRPr="002A6B71">
        <w:rPr>
          <w:rFonts w:ascii="Times New Roman" w:eastAsia="Times New Roman" w:hAnsi="Times New Roman" w:cs="Times New Roman"/>
          <w:b/>
          <w:sz w:val="24"/>
          <w:szCs w:val="24"/>
          <w:lang w:eastAsia="ru-RU"/>
        </w:rPr>
        <w:t xml:space="preserve">Примерная дорожная карта (план мероприятий) </w:t>
      </w:r>
    </w:p>
    <w:p w:rsidR="00C20DC7" w:rsidRPr="002A6B71" w:rsidRDefault="00C20DC7" w:rsidP="009D1445">
      <w:pPr>
        <w:widowControl w:val="0"/>
        <w:autoSpaceDE w:val="0"/>
        <w:autoSpaceDN w:val="0"/>
        <w:adjustRightInd w:val="0"/>
        <w:spacing w:after="0" w:line="240" w:lineRule="auto"/>
        <w:ind w:right="425"/>
        <w:jc w:val="center"/>
        <w:rPr>
          <w:rFonts w:ascii="Times New Roman" w:eastAsia="Times New Roman" w:hAnsi="Times New Roman" w:cs="Times New Roman"/>
          <w:b/>
          <w:sz w:val="24"/>
          <w:szCs w:val="24"/>
          <w:lang w:eastAsia="ru-RU"/>
        </w:rPr>
      </w:pPr>
      <w:r w:rsidRPr="002A6B71">
        <w:rPr>
          <w:rFonts w:ascii="Times New Roman" w:eastAsia="Times New Roman" w:hAnsi="Times New Roman" w:cs="Times New Roman"/>
          <w:b/>
          <w:sz w:val="24"/>
          <w:szCs w:val="24"/>
          <w:lang w:eastAsia="ru-RU"/>
        </w:rPr>
        <w:t>по реализации Положения о системе наставничества педагогических работников в образовательной организации</w:t>
      </w:r>
    </w:p>
    <w:p w:rsidR="00C20DC7" w:rsidRPr="002A6B71" w:rsidRDefault="00C20DC7" w:rsidP="009D1445">
      <w:pPr>
        <w:widowControl w:val="0"/>
        <w:autoSpaceDE w:val="0"/>
        <w:autoSpaceDN w:val="0"/>
        <w:adjustRightInd w:val="0"/>
        <w:spacing w:after="0" w:line="240" w:lineRule="auto"/>
        <w:ind w:right="425"/>
        <w:jc w:val="center"/>
        <w:rPr>
          <w:rFonts w:ascii="Times New Roman" w:eastAsia="Times New Roman" w:hAnsi="Times New Roman" w:cs="Times New Roman"/>
          <w:sz w:val="24"/>
          <w:szCs w:val="24"/>
          <w:lang w:eastAsia="ru-RU"/>
        </w:rPr>
      </w:pPr>
    </w:p>
    <w:tbl>
      <w:tblPr>
        <w:tblW w:w="986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261"/>
        <w:gridCol w:w="5748"/>
      </w:tblGrid>
      <w:tr w:rsidR="00C20DC7" w:rsidRPr="002A6B71" w:rsidTr="004C5CA1">
        <w:tc>
          <w:tcPr>
            <w:tcW w:w="851" w:type="dxa"/>
            <w:shd w:val="clear" w:color="auto" w:fill="auto"/>
          </w:tcPr>
          <w:p w:rsidR="00C20DC7" w:rsidRPr="002A6B71" w:rsidRDefault="00C20DC7" w:rsidP="009D1445">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2A6B71">
              <w:rPr>
                <w:rFonts w:ascii="Times New Roman" w:eastAsia="Times New Roman" w:hAnsi="Times New Roman" w:cs="Times New Roman"/>
                <w:sz w:val="24"/>
                <w:szCs w:val="24"/>
                <w:lang w:eastAsia="ru-RU"/>
              </w:rPr>
              <w:t>№</w:t>
            </w:r>
          </w:p>
        </w:tc>
        <w:tc>
          <w:tcPr>
            <w:tcW w:w="3261" w:type="dxa"/>
            <w:shd w:val="clear" w:color="auto" w:fill="auto"/>
          </w:tcPr>
          <w:p w:rsidR="00C20DC7" w:rsidRPr="002A6B71" w:rsidRDefault="00C20DC7" w:rsidP="009D1445">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2A6B71">
              <w:rPr>
                <w:rFonts w:ascii="Times New Roman" w:eastAsia="Times New Roman" w:hAnsi="Times New Roman" w:cs="Times New Roman"/>
                <w:sz w:val="24"/>
                <w:szCs w:val="24"/>
                <w:lang w:eastAsia="ru-RU"/>
              </w:rPr>
              <w:t>Наименование этапа</w:t>
            </w:r>
          </w:p>
        </w:tc>
        <w:tc>
          <w:tcPr>
            <w:tcW w:w="5748" w:type="dxa"/>
            <w:shd w:val="clear" w:color="auto" w:fill="auto"/>
          </w:tcPr>
          <w:p w:rsidR="00C20DC7" w:rsidRPr="002A6B71" w:rsidRDefault="00C20DC7" w:rsidP="009D1445">
            <w:pPr>
              <w:widowControl w:val="0"/>
              <w:autoSpaceDE w:val="0"/>
              <w:autoSpaceDN w:val="0"/>
              <w:adjustRightInd w:val="0"/>
              <w:spacing w:after="0" w:line="240" w:lineRule="auto"/>
              <w:ind w:right="425"/>
              <w:jc w:val="center"/>
              <w:rPr>
                <w:rFonts w:ascii="Times New Roman" w:eastAsia="Times New Roman" w:hAnsi="Times New Roman" w:cs="Times New Roman"/>
                <w:sz w:val="24"/>
                <w:szCs w:val="24"/>
                <w:lang w:eastAsia="ru-RU"/>
              </w:rPr>
            </w:pPr>
            <w:r w:rsidRPr="002A6B71">
              <w:rPr>
                <w:rFonts w:ascii="Times New Roman" w:eastAsia="Times New Roman" w:hAnsi="Times New Roman" w:cs="Times New Roman"/>
                <w:sz w:val="24"/>
                <w:szCs w:val="24"/>
                <w:lang w:eastAsia="ru-RU"/>
              </w:rPr>
              <w:t>Содержание деятельности и примерный план мероприятий</w:t>
            </w:r>
          </w:p>
        </w:tc>
      </w:tr>
      <w:tr w:rsidR="00C20DC7" w:rsidRPr="002A6B71" w:rsidTr="004C5CA1">
        <w:tc>
          <w:tcPr>
            <w:tcW w:w="851" w:type="dxa"/>
            <w:shd w:val="clear" w:color="auto" w:fill="auto"/>
          </w:tcPr>
          <w:p w:rsidR="00C20DC7" w:rsidRPr="002A6B71" w:rsidRDefault="00C20DC7" w:rsidP="009D1445">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2A6B71">
              <w:rPr>
                <w:rFonts w:ascii="Times New Roman" w:eastAsia="Times New Roman" w:hAnsi="Times New Roman" w:cs="Times New Roman"/>
                <w:sz w:val="24"/>
                <w:szCs w:val="24"/>
                <w:lang w:eastAsia="ru-RU"/>
              </w:rPr>
              <w:t>1.</w:t>
            </w:r>
          </w:p>
        </w:tc>
        <w:tc>
          <w:tcPr>
            <w:tcW w:w="3261" w:type="dxa"/>
            <w:shd w:val="clear" w:color="auto" w:fill="auto"/>
          </w:tcPr>
          <w:p w:rsidR="00C20DC7" w:rsidRPr="002A6B71" w:rsidRDefault="00C20DC7" w:rsidP="009D1445">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2A6B71">
              <w:rPr>
                <w:rFonts w:ascii="Times New Roman" w:eastAsia="Times New Roman" w:hAnsi="Times New Roman" w:cs="Times New Roman"/>
                <w:sz w:val="24"/>
                <w:szCs w:val="24"/>
                <w:lang w:eastAsia="ru-RU"/>
              </w:rPr>
              <w:t>Подготовка условий для реализации системы наставничества</w:t>
            </w:r>
          </w:p>
        </w:tc>
        <w:tc>
          <w:tcPr>
            <w:tcW w:w="5748" w:type="dxa"/>
            <w:shd w:val="clear" w:color="auto" w:fill="auto"/>
          </w:tcPr>
          <w:p w:rsidR="00C20DC7" w:rsidRPr="002A6B71" w:rsidRDefault="00C20DC7" w:rsidP="009D1445">
            <w:pPr>
              <w:spacing w:after="0" w:line="240" w:lineRule="auto"/>
              <w:ind w:right="425"/>
              <w:rPr>
                <w:rFonts w:ascii="Times New Roman" w:eastAsia="Calibri" w:hAnsi="Times New Roman" w:cs="Times New Roman"/>
                <w:sz w:val="24"/>
                <w:szCs w:val="24"/>
              </w:rPr>
            </w:pPr>
            <w:r w:rsidRPr="002A6B71">
              <w:rPr>
                <w:rFonts w:ascii="Times New Roman" w:eastAsia="Calibri" w:hAnsi="Times New Roman" w:cs="Times New Roman"/>
                <w:sz w:val="24"/>
                <w:szCs w:val="24"/>
              </w:rPr>
              <w:t xml:space="preserve">Подготовка и принятие локальных нормативных правовых актов </w:t>
            </w:r>
            <w:r w:rsidR="00A467ED">
              <w:rPr>
                <w:rFonts w:ascii="Times New Roman" w:eastAsia="Calibri" w:hAnsi="Times New Roman" w:cs="Times New Roman"/>
                <w:sz w:val="24"/>
                <w:szCs w:val="24"/>
              </w:rPr>
              <w:t>образовательной организации</w:t>
            </w:r>
            <w:r w:rsidRPr="002A6B71">
              <w:rPr>
                <w:rFonts w:ascii="Times New Roman" w:eastAsia="Calibri" w:hAnsi="Times New Roman" w:cs="Times New Roman"/>
                <w:sz w:val="24"/>
                <w:szCs w:val="24"/>
              </w:rPr>
              <w:t>:</w:t>
            </w:r>
          </w:p>
          <w:p w:rsidR="00C20DC7" w:rsidRPr="002A6B71" w:rsidRDefault="00C20DC7" w:rsidP="009D1445">
            <w:pPr>
              <w:spacing w:after="0" w:line="240" w:lineRule="auto"/>
              <w:ind w:right="425"/>
              <w:rPr>
                <w:rFonts w:ascii="Times New Roman" w:eastAsia="Calibri" w:hAnsi="Times New Roman" w:cs="Times New Roman"/>
                <w:sz w:val="24"/>
                <w:szCs w:val="24"/>
              </w:rPr>
            </w:pPr>
            <w:r w:rsidRPr="002A6B71">
              <w:rPr>
                <w:rFonts w:ascii="Times New Roman" w:eastAsia="Calibri" w:hAnsi="Times New Roman" w:cs="Times New Roman"/>
                <w:sz w:val="24"/>
                <w:szCs w:val="24"/>
              </w:rPr>
              <w:t>– Приказ «Об утверждении положения о системе наставничества педагогических работников в образовательной организации» (Приложение 1 - Положение о системе наставничества педагогических работников в образовательной организации, Приложение 2 – Дорожная карта (план мероприятий) по реализации Положения о системе наставничества педагогических работников в образовательной организации).</w:t>
            </w:r>
          </w:p>
          <w:p w:rsidR="00C20DC7" w:rsidRPr="002A6B71" w:rsidRDefault="00C20DC7" w:rsidP="009D1445">
            <w:pPr>
              <w:spacing w:after="0" w:line="240" w:lineRule="auto"/>
              <w:ind w:right="425"/>
              <w:rPr>
                <w:rFonts w:ascii="Times New Roman" w:eastAsia="Calibri" w:hAnsi="Times New Roman" w:cs="Times New Roman"/>
                <w:sz w:val="24"/>
                <w:szCs w:val="24"/>
              </w:rPr>
            </w:pPr>
            <w:r w:rsidRPr="002A6B71">
              <w:rPr>
                <w:rFonts w:ascii="Times New Roman" w:eastAsia="Calibri" w:hAnsi="Times New Roman" w:cs="Times New Roman"/>
                <w:sz w:val="24"/>
                <w:szCs w:val="24"/>
              </w:rPr>
              <w:t>– Приказ(ы) о закреплении наставнических пар/групп с письменного согласия их участников на возложение на них дополнительных обязанностей, связанных</w:t>
            </w:r>
            <w:r w:rsidR="00A467ED">
              <w:rPr>
                <w:rFonts w:ascii="Times New Roman" w:eastAsia="Calibri" w:hAnsi="Times New Roman" w:cs="Times New Roman"/>
                <w:sz w:val="24"/>
                <w:szCs w:val="24"/>
              </w:rPr>
              <w:t xml:space="preserve"> с наставнической деятельностью</w:t>
            </w:r>
          </w:p>
          <w:p w:rsidR="00C20DC7" w:rsidRPr="002A6B71" w:rsidRDefault="00C20DC7" w:rsidP="009D1445">
            <w:pPr>
              <w:spacing w:after="0" w:line="240" w:lineRule="auto"/>
              <w:ind w:right="425"/>
              <w:rPr>
                <w:rFonts w:ascii="Times New Roman" w:eastAsia="Calibri" w:hAnsi="Times New Roman" w:cs="Times New Roman"/>
                <w:sz w:val="24"/>
                <w:szCs w:val="24"/>
              </w:rPr>
            </w:pPr>
            <w:r w:rsidRPr="002A6B71">
              <w:rPr>
                <w:rFonts w:ascii="Times New Roman" w:eastAsia="Calibri" w:hAnsi="Times New Roman" w:cs="Times New Roman"/>
                <w:sz w:val="24"/>
                <w:szCs w:val="24"/>
              </w:rPr>
              <w:t>– Подготовка персонализированных программ наставничества – при нал</w:t>
            </w:r>
            <w:r w:rsidR="002A6B71">
              <w:rPr>
                <w:rFonts w:ascii="Times New Roman" w:eastAsia="Calibri" w:hAnsi="Times New Roman" w:cs="Times New Roman"/>
                <w:sz w:val="24"/>
                <w:szCs w:val="24"/>
              </w:rPr>
              <w:t>ичии в организации наставляемых</w:t>
            </w:r>
          </w:p>
        </w:tc>
      </w:tr>
      <w:tr w:rsidR="00C20DC7" w:rsidRPr="002A6B71" w:rsidTr="004C5CA1">
        <w:tc>
          <w:tcPr>
            <w:tcW w:w="851" w:type="dxa"/>
            <w:shd w:val="clear" w:color="auto" w:fill="auto"/>
          </w:tcPr>
          <w:p w:rsidR="00C20DC7" w:rsidRPr="002A6B71" w:rsidRDefault="00C20DC7" w:rsidP="009D1445">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2A6B71">
              <w:rPr>
                <w:rFonts w:ascii="Times New Roman" w:eastAsia="Times New Roman" w:hAnsi="Times New Roman" w:cs="Times New Roman"/>
                <w:sz w:val="24"/>
                <w:szCs w:val="24"/>
                <w:lang w:eastAsia="ru-RU"/>
              </w:rPr>
              <w:t>2.</w:t>
            </w:r>
          </w:p>
        </w:tc>
        <w:tc>
          <w:tcPr>
            <w:tcW w:w="3261" w:type="dxa"/>
            <w:shd w:val="clear" w:color="auto" w:fill="auto"/>
          </w:tcPr>
          <w:p w:rsidR="00C20DC7" w:rsidRPr="002A6B71" w:rsidRDefault="00C20DC7" w:rsidP="009D1445">
            <w:pPr>
              <w:spacing w:after="0" w:line="240" w:lineRule="auto"/>
              <w:ind w:right="425"/>
              <w:rPr>
                <w:rFonts w:ascii="Times New Roman" w:eastAsia="Calibri" w:hAnsi="Times New Roman" w:cs="Times New Roman"/>
                <w:sz w:val="24"/>
                <w:szCs w:val="24"/>
              </w:rPr>
            </w:pPr>
            <w:r w:rsidRPr="002A6B71">
              <w:rPr>
                <w:rFonts w:ascii="Times New Roman" w:eastAsia="Calibri" w:hAnsi="Times New Roman" w:cs="Times New Roman"/>
                <w:sz w:val="24"/>
                <w:szCs w:val="24"/>
              </w:rPr>
              <w:t>Формирование банка наставляемых</w:t>
            </w:r>
          </w:p>
          <w:p w:rsidR="00C20DC7" w:rsidRPr="002A6B71" w:rsidRDefault="00C20DC7" w:rsidP="009D1445">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p>
        </w:tc>
        <w:tc>
          <w:tcPr>
            <w:tcW w:w="5748" w:type="dxa"/>
            <w:shd w:val="clear" w:color="auto" w:fill="auto"/>
          </w:tcPr>
          <w:p w:rsidR="00C20DC7" w:rsidRPr="002A6B71" w:rsidRDefault="00C20DC7" w:rsidP="009D1445">
            <w:pPr>
              <w:spacing w:after="0" w:line="240" w:lineRule="auto"/>
              <w:ind w:right="425"/>
              <w:rPr>
                <w:rFonts w:ascii="Times New Roman" w:eastAsia="Calibri" w:hAnsi="Times New Roman" w:cs="Times New Roman"/>
                <w:color w:val="000000"/>
                <w:sz w:val="24"/>
                <w:szCs w:val="24"/>
              </w:rPr>
            </w:pPr>
            <w:r w:rsidRPr="002A6B71">
              <w:rPr>
                <w:rFonts w:ascii="Times New Roman" w:eastAsia="Calibri" w:hAnsi="Times New Roman" w:cs="Times New Roman"/>
                <w:sz w:val="24"/>
                <w:szCs w:val="24"/>
              </w:rPr>
              <w:t xml:space="preserve">1) </w:t>
            </w:r>
            <w:r w:rsidRPr="002A6B71">
              <w:rPr>
                <w:rFonts w:ascii="Times New Roman" w:eastAsia="Calibri" w:hAnsi="Times New Roman" w:cs="Times New Roman"/>
                <w:color w:val="000000"/>
                <w:sz w:val="24"/>
                <w:szCs w:val="24"/>
              </w:rPr>
              <w:t>Сбор информации о профессиональных запросах педагогов.</w:t>
            </w:r>
          </w:p>
          <w:p w:rsidR="00C20DC7" w:rsidRPr="002A6B71" w:rsidRDefault="00C20DC7" w:rsidP="009D1445">
            <w:pPr>
              <w:autoSpaceDE w:val="0"/>
              <w:autoSpaceDN w:val="0"/>
              <w:adjustRightInd w:val="0"/>
              <w:spacing w:after="0" w:line="240" w:lineRule="auto"/>
              <w:ind w:right="425"/>
              <w:rPr>
                <w:rFonts w:ascii="Times New Roman" w:eastAsia="Calibri" w:hAnsi="Times New Roman" w:cs="Times New Roman"/>
                <w:color w:val="000000"/>
                <w:sz w:val="24"/>
                <w:szCs w:val="24"/>
              </w:rPr>
            </w:pPr>
            <w:r w:rsidRPr="002A6B71">
              <w:rPr>
                <w:rFonts w:ascii="Times New Roman" w:eastAsia="Calibri" w:hAnsi="Times New Roman" w:cs="Times New Roman"/>
                <w:color w:val="000000"/>
                <w:sz w:val="24"/>
                <w:szCs w:val="24"/>
              </w:rPr>
              <w:t xml:space="preserve">2) Формирование банка данных наставляемых, обеспечение согласий на сбор и </w:t>
            </w:r>
            <w:r w:rsidR="002A6B71">
              <w:rPr>
                <w:rFonts w:ascii="Times New Roman" w:eastAsia="Calibri" w:hAnsi="Times New Roman" w:cs="Times New Roman"/>
                <w:color w:val="000000"/>
                <w:sz w:val="24"/>
                <w:szCs w:val="24"/>
              </w:rPr>
              <w:t>обработку персональных данных</w:t>
            </w:r>
          </w:p>
        </w:tc>
      </w:tr>
      <w:tr w:rsidR="00C20DC7" w:rsidRPr="002A6B71" w:rsidTr="004C5CA1">
        <w:tc>
          <w:tcPr>
            <w:tcW w:w="851" w:type="dxa"/>
            <w:shd w:val="clear" w:color="auto" w:fill="auto"/>
          </w:tcPr>
          <w:p w:rsidR="00C20DC7" w:rsidRPr="002A6B71" w:rsidRDefault="00C20DC7" w:rsidP="009D1445">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2A6B71">
              <w:rPr>
                <w:rFonts w:ascii="Times New Roman" w:eastAsia="Times New Roman" w:hAnsi="Times New Roman" w:cs="Times New Roman"/>
                <w:sz w:val="24"/>
                <w:szCs w:val="24"/>
                <w:lang w:eastAsia="ru-RU"/>
              </w:rPr>
              <w:t>3.</w:t>
            </w:r>
          </w:p>
        </w:tc>
        <w:tc>
          <w:tcPr>
            <w:tcW w:w="3261" w:type="dxa"/>
            <w:shd w:val="clear" w:color="auto" w:fill="auto"/>
          </w:tcPr>
          <w:p w:rsidR="00C20DC7" w:rsidRPr="002A6B71" w:rsidRDefault="00C20DC7" w:rsidP="009D1445">
            <w:pPr>
              <w:autoSpaceDE w:val="0"/>
              <w:autoSpaceDN w:val="0"/>
              <w:adjustRightInd w:val="0"/>
              <w:spacing w:after="0" w:line="240" w:lineRule="auto"/>
              <w:ind w:right="425"/>
              <w:rPr>
                <w:rFonts w:ascii="Times New Roman" w:eastAsia="Calibri" w:hAnsi="Times New Roman" w:cs="Times New Roman"/>
                <w:color w:val="000000"/>
                <w:sz w:val="24"/>
                <w:szCs w:val="24"/>
              </w:rPr>
            </w:pPr>
            <w:r w:rsidRPr="002A6B71">
              <w:rPr>
                <w:rFonts w:ascii="Times New Roman" w:eastAsia="Calibri" w:hAnsi="Times New Roman" w:cs="Times New Roman"/>
                <w:color w:val="000000"/>
                <w:sz w:val="24"/>
                <w:szCs w:val="24"/>
              </w:rPr>
              <w:t xml:space="preserve">Формирование </w:t>
            </w:r>
          </w:p>
          <w:p w:rsidR="00C20DC7" w:rsidRPr="002A6B71" w:rsidRDefault="00C20DC7" w:rsidP="009D1445">
            <w:pPr>
              <w:autoSpaceDE w:val="0"/>
              <w:autoSpaceDN w:val="0"/>
              <w:adjustRightInd w:val="0"/>
              <w:spacing w:after="0" w:line="240" w:lineRule="auto"/>
              <w:ind w:right="425"/>
              <w:rPr>
                <w:rFonts w:ascii="Times New Roman" w:eastAsia="Calibri" w:hAnsi="Times New Roman" w:cs="Times New Roman"/>
                <w:color w:val="000000"/>
                <w:sz w:val="24"/>
                <w:szCs w:val="24"/>
              </w:rPr>
            </w:pPr>
            <w:r w:rsidRPr="002A6B71">
              <w:rPr>
                <w:rFonts w:ascii="Times New Roman" w:eastAsia="Calibri" w:hAnsi="Times New Roman" w:cs="Times New Roman"/>
                <w:color w:val="000000"/>
                <w:sz w:val="24"/>
                <w:szCs w:val="24"/>
              </w:rPr>
              <w:t xml:space="preserve">банка </w:t>
            </w:r>
          </w:p>
          <w:p w:rsidR="00C20DC7" w:rsidRPr="002A6B71" w:rsidRDefault="00C20DC7" w:rsidP="009D1445">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2A6B71">
              <w:rPr>
                <w:rFonts w:ascii="Times New Roman" w:eastAsia="Times New Roman" w:hAnsi="Times New Roman" w:cs="Times New Roman"/>
                <w:sz w:val="24"/>
                <w:szCs w:val="24"/>
                <w:lang w:eastAsia="ru-RU"/>
              </w:rPr>
              <w:t>наставников</w:t>
            </w:r>
          </w:p>
        </w:tc>
        <w:tc>
          <w:tcPr>
            <w:tcW w:w="5748" w:type="dxa"/>
            <w:shd w:val="clear" w:color="auto" w:fill="auto"/>
          </w:tcPr>
          <w:p w:rsidR="00C20DC7" w:rsidRPr="002A6B71" w:rsidRDefault="00C20DC7" w:rsidP="009D1445">
            <w:pPr>
              <w:autoSpaceDE w:val="0"/>
              <w:autoSpaceDN w:val="0"/>
              <w:adjustRightInd w:val="0"/>
              <w:spacing w:after="0" w:line="240" w:lineRule="auto"/>
              <w:ind w:right="425"/>
              <w:rPr>
                <w:rFonts w:ascii="Times New Roman" w:eastAsia="Calibri" w:hAnsi="Times New Roman" w:cs="Times New Roman"/>
                <w:color w:val="000000"/>
                <w:sz w:val="24"/>
                <w:szCs w:val="24"/>
              </w:rPr>
            </w:pPr>
            <w:r w:rsidRPr="002A6B71">
              <w:rPr>
                <w:rFonts w:ascii="Times New Roman" w:eastAsia="Calibri" w:hAnsi="Times New Roman" w:cs="Times New Roman"/>
                <w:color w:val="000000"/>
                <w:sz w:val="24"/>
                <w:szCs w:val="24"/>
              </w:rPr>
              <w:t>1) Проведение</w:t>
            </w:r>
            <w:r w:rsidR="002A6B71">
              <w:rPr>
                <w:rFonts w:ascii="Times New Roman" w:eastAsia="Calibri" w:hAnsi="Times New Roman" w:cs="Times New Roman"/>
                <w:color w:val="000000"/>
                <w:sz w:val="24"/>
                <w:szCs w:val="24"/>
              </w:rPr>
              <w:t xml:space="preserve"> </w:t>
            </w:r>
            <w:r w:rsidRPr="002A6B71">
              <w:rPr>
                <w:rFonts w:ascii="Times New Roman" w:eastAsia="Calibri" w:hAnsi="Times New Roman" w:cs="Times New Roman"/>
                <w:color w:val="000000"/>
                <w:sz w:val="24"/>
                <w:szCs w:val="24"/>
              </w:rPr>
              <w:t>анкетирования среди потенциальных наставников в образовательной организации, желающих принять участие в персонализиров</w:t>
            </w:r>
            <w:r w:rsidR="00A467ED">
              <w:rPr>
                <w:rFonts w:ascii="Times New Roman" w:eastAsia="Calibri" w:hAnsi="Times New Roman" w:cs="Times New Roman"/>
                <w:color w:val="000000"/>
                <w:sz w:val="24"/>
                <w:szCs w:val="24"/>
              </w:rPr>
              <w:t>анных программах наставничества</w:t>
            </w:r>
          </w:p>
          <w:p w:rsidR="00C20DC7" w:rsidRPr="002A6B71" w:rsidRDefault="00C20DC7" w:rsidP="009D1445">
            <w:pPr>
              <w:autoSpaceDE w:val="0"/>
              <w:autoSpaceDN w:val="0"/>
              <w:adjustRightInd w:val="0"/>
              <w:spacing w:after="0" w:line="240" w:lineRule="auto"/>
              <w:ind w:right="425"/>
              <w:rPr>
                <w:rFonts w:ascii="Times New Roman" w:eastAsia="Calibri" w:hAnsi="Times New Roman" w:cs="Times New Roman"/>
                <w:sz w:val="24"/>
                <w:szCs w:val="24"/>
              </w:rPr>
            </w:pPr>
            <w:r w:rsidRPr="002A6B71">
              <w:rPr>
                <w:rFonts w:ascii="Times New Roman" w:eastAsia="Calibri" w:hAnsi="Times New Roman" w:cs="Times New Roman"/>
                <w:color w:val="000000"/>
                <w:sz w:val="24"/>
                <w:szCs w:val="24"/>
              </w:rPr>
              <w:t>2) Формирование банка данных наставников, обеспечение согласий на сбор и</w:t>
            </w:r>
            <w:r w:rsidR="002A6B71">
              <w:rPr>
                <w:rFonts w:ascii="Times New Roman" w:eastAsia="Calibri" w:hAnsi="Times New Roman" w:cs="Times New Roman"/>
                <w:color w:val="000000"/>
                <w:sz w:val="24"/>
                <w:szCs w:val="24"/>
              </w:rPr>
              <w:t xml:space="preserve"> обработку персональных данных</w:t>
            </w:r>
          </w:p>
        </w:tc>
      </w:tr>
      <w:tr w:rsidR="00C20DC7" w:rsidRPr="002A6B71" w:rsidTr="004C5CA1">
        <w:tc>
          <w:tcPr>
            <w:tcW w:w="851" w:type="dxa"/>
            <w:shd w:val="clear" w:color="auto" w:fill="auto"/>
          </w:tcPr>
          <w:p w:rsidR="00C20DC7" w:rsidRPr="002A6B71" w:rsidRDefault="00C20DC7" w:rsidP="009D1445">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2A6B71">
              <w:rPr>
                <w:rFonts w:ascii="Times New Roman" w:eastAsia="Times New Roman" w:hAnsi="Times New Roman" w:cs="Times New Roman"/>
                <w:sz w:val="24"/>
                <w:szCs w:val="24"/>
                <w:lang w:eastAsia="ru-RU"/>
              </w:rPr>
              <w:t>4.</w:t>
            </w:r>
          </w:p>
        </w:tc>
        <w:tc>
          <w:tcPr>
            <w:tcW w:w="3261" w:type="dxa"/>
            <w:shd w:val="clear" w:color="auto" w:fill="auto"/>
          </w:tcPr>
          <w:p w:rsidR="00C20DC7" w:rsidRPr="002A6B71" w:rsidRDefault="00C20DC7" w:rsidP="009D1445">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2A6B71">
              <w:rPr>
                <w:rFonts w:ascii="Times New Roman" w:eastAsia="Times New Roman" w:hAnsi="Times New Roman" w:cs="Times New Roman"/>
                <w:sz w:val="24"/>
                <w:szCs w:val="24"/>
                <w:lang w:eastAsia="ru-RU"/>
              </w:rPr>
              <w:t>Отбор и обучение</w:t>
            </w:r>
          </w:p>
        </w:tc>
        <w:tc>
          <w:tcPr>
            <w:tcW w:w="5748" w:type="dxa"/>
            <w:shd w:val="clear" w:color="auto" w:fill="auto"/>
          </w:tcPr>
          <w:p w:rsidR="00C20DC7" w:rsidRPr="002A6B71" w:rsidRDefault="00C20DC7" w:rsidP="009D1445">
            <w:pPr>
              <w:autoSpaceDE w:val="0"/>
              <w:autoSpaceDN w:val="0"/>
              <w:adjustRightInd w:val="0"/>
              <w:spacing w:after="0" w:line="240" w:lineRule="auto"/>
              <w:ind w:right="425"/>
              <w:rPr>
                <w:rFonts w:ascii="Times New Roman" w:eastAsia="Calibri" w:hAnsi="Times New Roman" w:cs="Times New Roman"/>
                <w:color w:val="000000"/>
                <w:sz w:val="24"/>
                <w:szCs w:val="24"/>
              </w:rPr>
            </w:pPr>
            <w:r w:rsidRPr="002A6B71">
              <w:rPr>
                <w:rFonts w:ascii="Times New Roman" w:eastAsia="Calibri" w:hAnsi="Times New Roman" w:cs="Times New Roman"/>
                <w:color w:val="000000"/>
                <w:sz w:val="24"/>
                <w:szCs w:val="24"/>
              </w:rPr>
              <w:t>1) Анализ банка наставников и выбор подходящих для конкретной</w:t>
            </w:r>
            <w:r w:rsidR="003B2879" w:rsidRPr="002A6B71">
              <w:rPr>
                <w:rFonts w:ascii="Times New Roman" w:eastAsia="Calibri" w:hAnsi="Times New Roman" w:cs="Times New Roman"/>
                <w:color w:val="000000"/>
                <w:sz w:val="24"/>
                <w:szCs w:val="24"/>
              </w:rPr>
              <w:t xml:space="preserve"> </w:t>
            </w:r>
            <w:r w:rsidRPr="002A6B71">
              <w:rPr>
                <w:rFonts w:ascii="Times New Roman" w:eastAsia="Calibri" w:hAnsi="Times New Roman" w:cs="Times New Roman"/>
                <w:color w:val="000000"/>
                <w:sz w:val="24"/>
                <w:szCs w:val="24"/>
              </w:rPr>
              <w:t>персонализированной программы наставничества педагога/группы педагогов.</w:t>
            </w:r>
          </w:p>
          <w:p w:rsidR="00C20DC7" w:rsidRPr="002A6B71" w:rsidRDefault="00C20DC7" w:rsidP="009D1445">
            <w:pPr>
              <w:autoSpaceDE w:val="0"/>
              <w:autoSpaceDN w:val="0"/>
              <w:adjustRightInd w:val="0"/>
              <w:spacing w:after="0" w:line="240" w:lineRule="auto"/>
              <w:ind w:right="425"/>
              <w:rPr>
                <w:rFonts w:ascii="Times New Roman" w:eastAsia="Calibri" w:hAnsi="Times New Roman" w:cs="Times New Roman"/>
                <w:color w:val="000000"/>
                <w:sz w:val="24"/>
                <w:szCs w:val="24"/>
              </w:rPr>
            </w:pPr>
            <w:r w:rsidRPr="002A6B71">
              <w:rPr>
                <w:rFonts w:ascii="Times New Roman" w:eastAsia="Calibri" w:hAnsi="Times New Roman" w:cs="Times New Roman"/>
                <w:color w:val="000000"/>
                <w:sz w:val="24"/>
                <w:szCs w:val="24"/>
              </w:rPr>
              <w:lastRenderedPageBreak/>
              <w:t xml:space="preserve">2) Обучение наставников для работы с наставляемыми: </w:t>
            </w:r>
          </w:p>
          <w:p w:rsidR="00C20DC7" w:rsidRPr="002A6B71" w:rsidRDefault="00C20DC7" w:rsidP="009D1445">
            <w:pPr>
              <w:autoSpaceDE w:val="0"/>
              <w:autoSpaceDN w:val="0"/>
              <w:adjustRightInd w:val="0"/>
              <w:spacing w:after="0" w:line="240" w:lineRule="auto"/>
              <w:ind w:right="425"/>
              <w:rPr>
                <w:rFonts w:ascii="Times New Roman" w:eastAsia="Calibri" w:hAnsi="Times New Roman" w:cs="Times New Roman"/>
                <w:color w:val="000000"/>
                <w:sz w:val="24"/>
                <w:szCs w:val="24"/>
              </w:rPr>
            </w:pPr>
            <w:r w:rsidRPr="002A6B71">
              <w:rPr>
                <w:rFonts w:ascii="Times New Roman" w:eastAsia="Calibri" w:hAnsi="Times New Roman" w:cs="Times New Roman"/>
                <w:color w:val="000000"/>
                <w:sz w:val="24"/>
                <w:szCs w:val="24"/>
              </w:rPr>
              <w:t>- подготовка методических материалов для сопровожден</w:t>
            </w:r>
            <w:r w:rsidR="00A467ED">
              <w:rPr>
                <w:rFonts w:ascii="Times New Roman" w:eastAsia="Calibri" w:hAnsi="Times New Roman" w:cs="Times New Roman"/>
                <w:color w:val="000000"/>
                <w:sz w:val="24"/>
                <w:szCs w:val="24"/>
              </w:rPr>
              <w:t>ия наставнической деятельности</w:t>
            </w:r>
          </w:p>
          <w:p w:rsidR="00C20DC7" w:rsidRPr="002A6B71" w:rsidRDefault="00C20DC7" w:rsidP="009D1445">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2A6B71">
              <w:rPr>
                <w:rFonts w:ascii="Times New Roman" w:eastAsia="Times New Roman" w:hAnsi="Times New Roman" w:cs="Times New Roman"/>
                <w:sz w:val="24"/>
                <w:szCs w:val="24"/>
                <w:lang w:eastAsia="ru-RU"/>
              </w:rPr>
              <w:t>- проведение консультаций, организация обмена опытом среди наставников – «у</w:t>
            </w:r>
            <w:r w:rsidR="002A6B71">
              <w:rPr>
                <w:rFonts w:ascii="Times New Roman" w:eastAsia="Times New Roman" w:hAnsi="Times New Roman" w:cs="Times New Roman"/>
                <w:sz w:val="24"/>
                <w:szCs w:val="24"/>
                <w:lang w:eastAsia="ru-RU"/>
              </w:rPr>
              <w:t>становочные сессии» наставников</w:t>
            </w:r>
          </w:p>
        </w:tc>
      </w:tr>
      <w:tr w:rsidR="00C20DC7" w:rsidRPr="002A6B71" w:rsidTr="004C5CA1">
        <w:tc>
          <w:tcPr>
            <w:tcW w:w="851" w:type="dxa"/>
            <w:shd w:val="clear" w:color="auto" w:fill="auto"/>
          </w:tcPr>
          <w:p w:rsidR="00C20DC7" w:rsidRPr="002A6B71" w:rsidRDefault="00C20DC7" w:rsidP="009D1445">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2A6B71">
              <w:rPr>
                <w:rFonts w:ascii="Times New Roman" w:eastAsia="Times New Roman" w:hAnsi="Times New Roman" w:cs="Times New Roman"/>
                <w:sz w:val="24"/>
                <w:szCs w:val="24"/>
                <w:lang w:eastAsia="ru-RU"/>
              </w:rPr>
              <w:lastRenderedPageBreak/>
              <w:t>5.</w:t>
            </w:r>
          </w:p>
        </w:tc>
        <w:tc>
          <w:tcPr>
            <w:tcW w:w="3261" w:type="dxa"/>
            <w:shd w:val="clear" w:color="auto" w:fill="auto"/>
          </w:tcPr>
          <w:p w:rsidR="00C20DC7" w:rsidRPr="002A6B71" w:rsidRDefault="00C20DC7" w:rsidP="009D1445">
            <w:pPr>
              <w:autoSpaceDE w:val="0"/>
              <w:autoSpaceDN w:val="0"/>
              <w:adjustRightInd w:val="0"/>
              <w:spacing w:after="0" w:line="240" w:lineRule="auto"/>
              <w:ind w:right="425"/>
              <w:rPr>
                <w:rFonts w:ascii="Times New Roman" w:eastAsia="Calibri" w:hAnsi="Times New Roman" w:cs="Times New Roman"/>
                <w:color w:val="000000"/>
                <w:sz w:val="24"/>
                <w:szCs w:val="24"/>
              </w:rPr>
            </w:pPr>
            <w:r w:rsidRPr="002A6B71">
              <w:rPr>
                <w:rFonts w:ascii="Times New Roman" w:eastAsia="Calibri" w:hAnsi="Times New Roman" w:cs="Times New Roman"/>
                <w:color w:val="000000"/>
                <w:sz w:val="24"/>
                <w:szCs w:val="24"/>
              </w:rPr>
              <w:t xml:space="preserve">Организация и </w:t>
            </w:r>
          </w:p>
          <w:p w:rsidR="00C20DC7" w:rsidRPr="002A6B71" w:rsidRDefault="00C20DC7" w:rsidP="009D1445">
            <w:pPr>
              <w:autoSpaceDE w:val="0"/>
              <w:autoSpaceDN w:val="0"/>
              <w:adjustRightInd w:val="0"/>
              <w:spacing w:after="0" w:line="240" w:lineRule="auto"/>
              <w:ind w:right="425"/>
              <w:rPr>
                <w:rFonts w:ascii="Times New Roman" w:eastAsia="Calibri" w:hAnsi="Times New Roman" w:cs="Times New Roman"/>
                <w:color w:val="000000"/>
                <w:sz w:val="24"/>
                <w:szCs w:val="24"/>
              </w:rPr>
            </w:pPr>
            <w:r w:rsidRPr="002A6B71">
              <w:rPr>
                <w:rFonts w:ascii="Times New Roman" w:eastAsia="Calibri" w:hAnsi="Times New Roman" w:cs="Times New Roman"/>
                <w:color w:val="000000"/>
                <w:sz w:val="24"/>
                <w:szCs w:val="24"/>
              </w:rPr>
              <w:t xml:space="preserve">осуществление работы </w:t>
            </w:r>
          </w:p>
          <w:p w:rsidR="00C20DC7" w:rsidRPr="002A6B71" w:rsidRDefault="00C20DC7" w:rsidP="009D1445">
            <w:pPr>
              <w:autoSpaceDE w:val="0"/>
              <w:autoSpaceDN w:val="0"/>
              <w:adjustRightInd w:val="0"/>
              <w:spacing w:after="0" w:line="240" w:lineRule="auto"/>
              <w:ind w:right="425"/>
              <w:rPr>
                <w:rFonts w:ascii="Times New Roman" w:eastAsia="Calibri" w:hAnsi="Times New Roman" w:cs="Times New Roman"/>
                <w:color w:val="000000"/>
                <w:sz w:val="24"/>
                <w:szCs w:val="24"/>
              </w:rPr>
            </w:pPr>
            <w:r w:rsidRPr="002A6B71">
              <w:rPr>
                <w:rFonts w:ascii="Times New Roman" w:eastAsia="Calibri" w:hAnsi="Times New Roman" w:cs="Times New Roman"/>
                <w:color w:val="000000"/>
                <w:sz w:val="24"/>
                <w:szCs w:val="24"/>
              </w:rPr>
              <w:t>наставнических пар/</w:t>
            </w:r>
            <w:r w:rsidRPr="002A6B71">
              <w:rPr>
                <w:rFonts w:ascii="Times New Roman" w:eastAsia="Times New Roman" w:hAnsi="Times New Roman" w:cs="Times New Roman"/>
                <w:sz w:val="24"/>
                <w:szCs w:val="24"/>
                <w:lang w:eastAsia="ru-RU"/>
              </w:rPr>
              <w:t>групп</w:t>
            </w:r>
          </w:p>
        </w:tc>
        <w:tc>
          <w:tcPr>
            <w:tcW w:w="5748" w:type="dxa"/>
            <w:shd w:val="clear" w:color="auto" w:fill="auto"/>
          </w:tcPr>
          <w:p w:rsidR="00C20DC7" w:rsidRPr="002A6B71" w:rsidRDefault="00C20DC7" w:rsidP="009D1445">
            <w:pPr>
              <w:autoSpaceDE w:val="0"/>
              <w:autoSpaceDN w:val="0"/>
              <w:adjustRightInd w:val="0"/>
              <w:spacing w:after="0" w:line="240" w:lineRule="auto"/>
              <w:ind w:right="425"/>
              <w:rPr>
                <w:rFonts w:ascii="Times New Roman" w:eastAsia="Calibri" w:hAnsi="Times New Roman" w:cs="Times New Roman"/>
                <w:color w:val="000000"/>
                <w:sz w:val="24"/>
                <w:szCs w:val="24"/>
              </w:rPr>
            </w:pPr>
            <w:r w:rsidRPr="002A6B71">
              <w:rPr>
                <w:rFonts w:ascii="Times New Roman" w:eastAsia="Calibri" w:hAnsi="Times New Roman" w:cs="Times New Roman"/>
                <w:color w:val="000000"/>
                <w:sz w:val="24"/>
                <w:szCs w:val="24"/>
              </w:rPr>
              <w:t>1) Формирование наставнических пар/групп.</w:t>
            </w:r>
          </w:p>
          <w:p w:rsidR="00C20DC7" w:rsidRPr="002A6B71" w:rsidRDefault="00C20DC7" w:rsidP="009D1445">
            <w:pPr>
              <w:autoSpaceDE w:val="0"/>
              <w:autoSpaceDN w:val="0"/>
              <w:adjustRightInd w:val="0"/>
              <w:spacing w:after="0" w:line="240" w:lineRule="auto"/>
              <w:ind w:right="425"/>
              <w:rPr>
                <w:rFonts w:ascii="Times New Roman" w:eastAsia="Calibri" w:hAnsi="Times New Roman" w:cs="Times New Roman"/>
                <w:color w:val="000000"/>
                <w:sz w:val="24"/>
                <w:szCs w:val="24"/>
              </w:rPr>
            </w:pPr>
            <w:r w:rsidRPr="002A6B71">
              <w:rPr>
                <w:rFonts w:ascii="Times New Roman" w:eastAsia="Calibri" w:hAnsi="Times New Roman" w:cs="Times New Roman"/>
                <w:color w:val="000000"/>
                <w:sz w:val="24"/>
                <w:szCs w:val="24"/>
              </w:rPr>
              <w:t>2) Разработка персонализированных программ настав</w:t>
            </w:r>
            <w:r w:rsidR="00A467ED">
              <w:rPr>
                <w:rFonts w:ascii="Times New Roman" w:eastAsia="Calibri" w:hAnsi="Times New Roman" w:cs="Times New Roman"/>
                <w:color w:val="000000"/>
                <w:sz w:val="24"/>
                <w:szCs w:val="24"/>
              </w:rPr>
              <w:t>ничества для каждой пары/группы</w:t>
            </w:r>
          </w:p>
          <w:p w:rsidR="00C20DC7" w:rsidRPr="002A6B71" w:rsidRDefault="00C20DC7" w:rsidP="009D1445">
            <w:pPr>
              <w:autoSpaceDE w:val="0"/>
              <w:autoSpaceDN w:val="0"/>
              <w:adjustRightInd w:val="0"/>
              <w:spacing w:after="0" w:line="240" w:lineRule="auto"/>
              <w:ind w:right="425"/>
              <w:rPr>
                <w:rFonts w:ascii="Times New Roman" w:eastAsia="Calibri" w:hAnsi="Times New Roman" w:cs="Times New Roman"/>
                <w:color w:val="000000"/>
                <w:sz w:val="24"/>
                <w:szCs w:val="24"/>
              </w:rPr>
            </w:pPr>
            <w:r w:rsidRPr="002A6B71">
              <w:rPr>
                <w:rFonts w:ascii="Times New Roman" w:eastAsia="Calibri" w:hAnsi="Times New Roman" w:cs="Times New Roman"/>
                <w:color w:val="000000"/>
                <w:sz w:val="24"/>
                <w:szCs w:val="24"/>
              </w:rPr>
              <w:t>3) Организация психолого-педагогической поддержки сопровождения наставляемых, не сформировавших пару или группу (при необходимости), продолжение</w:t>
            </w:r>
            <w:r w:rsidR="002A6B71">
              <w:rPr>
                <w:rFonts w:ascii="Times New Roman" w:eastAsia="Calibri" w:hAnsi="Times New Roman" w:cs="Times New Roman"/>
                <w:color w:val="000000"/>
                <w:sz w:val="24"/>
                <w:szCs w:val="24"/>
              </w:rPr>
              <w:t xml:space="preserve"> поиска наставника/наставников</w:t>
            </w:r>
          </w:p>
        </w:tc>
      </w:tr>
      <w:tr w:rsidR="00C20DC7" w:rsidRPr="002A6B71" w:rsidTr="004C5CA1">
        <w:tc>
          <w:tcPr>
            <w:tcW w:w="851" w:type="dxa"/>
            <w:shd w:val="clear" w:color="auto" w:fill="auto"/>
          </w:tcPr>
          <w:p w:rsidR="00C20DC7" w:rsidRPr="002A6B71" w:rsidRDefault="00C20DC7" w:rsidP="009D1445">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2A6B71">
              <w:rPr>
                <w:rFonts w:ascii="Times New Roman" w:eastAsia="Times New Roman" w:hAnsi="Times New Roman" w:cs="Times New Roman"/>
                <w:sz w:val="24"/>
                <w:szCs w:val="24"/>
                <w:lang w:eastAsia="ru-RU"/>
              </w:rPr>
              <w:t>6.</w:t>
            </w:r>
          </w:p>
        </w:tc>
        <w:tc>
          <w:tcPr>
            <w:tcW w:w="3261" w:type="dxa"/>
            <w:shd w:val="clear" w:color="auto" w:fill="auto"/>
          </w:tcPr>
          <w:p w:rsidR="00C20DC7" w:rsidRPr="002A6B71" w:rsidRDefault="00C20DC7" w:rsidP="009D1445">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2A6B71">
              <w:rPr>
                <w:rFonts w:ascii="Times New Roman" w:eastAsia="Times New Roman" w:hAnsi="Times New Roman" w:cs="Times New Roman"/>
                <w:sz w:val="24"/>
                <w:szCs w:val="24"/>
                <w:lang w:eastAsia="ru-RU"/>
              </w:rPr>
              <w:t>Завершение персонализированных программ наставничества</w:t>
            </w:r>
          </w:p>
        </w:tc>
        <w:tc>
          <w:tcPr>
            <w:tcW w:w="5748" w:type="dxa"/>
            <w:shd w:val="clear" w:color="auto" w:fill="auto"/>
          </w:tcPr>
          <w:p w:rsidR="00A467ED" w:rsidRDefault="00C20DC7" w:rsidP="00A467ED">
            <w:pPr>
              <w:autoSpaceDE w:val="0"/>
              <w:autoSpaceDN w:val="0"/>
              <w:adjustRightInd w:val="0"/>
              <w:spacing w:after="0" w:line="240" w:lineRule="auto"/>
              <w:ind w:right="425"/>
              <w:rPr>
                <w:rFonts w:ascii="Times New Roman" w:eastAsia="Calibri" w:hAnsi="Times New Roman" w:cs="Times New Roman"/>
                <w:color w:val="000000"/>
                <w:sz w:val="24"/>
                <w:szCs w:val="24"/>
              </w:rPr>
            </w:pPr>
            <w:r w:rsidRPr="002A6B71">
              <w:rPr>
                <w:rFonts w:ascii="Times New Roman" w:eastAsia="Calibri" w:hAnsi="Times New Roman" w:cs="Times New Roman"/>
                <w:color w:val="000000"/>
                <w:sz w:val="24"/>
                <w:szCs w:val="24"/>
              </w:rPr>
              <w:t xml:space="preserve">1) Проведение мониторинга качества реализации персонализированных программ </w:t>
            </w:r>
            <w:r w:rsidR="00A467ED">
              <w:rPr>
                <w:rFonts w:ascii="Times New Roman" w:eastAsia="Calibri" w:hAnsi="Times New Roman" w:cs="Times New Roman"/>
                <w:color w:val="000000"/>
                <w:sz w:val="24"/>
                <w:szCs w:val="24"/>
              </w:rPr>
              <w:t>наставничества (анкетирование);</w:t>
            </w:r>
          </w:p>
          <w:p w:rsidR="00C20DC7" w:rsidRPr="002A6B71" w:rsidRDefault="00A467ED" w:rsidP="00A467ED">
            <w:pPr>
              <w:autoSpaceDE w:val="0"/>
              <w:autoSpaceDN w:val="0"/>
              <w:adjustRightInd w:val="0"/>
              <w:spacing w:after="0" w:line="240" w:lineRule="auto"/>
              <w:ind w:right="425"/>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w:t>
            </w:r>
            <w:r w:rsidR="00C20DC7" w:rsidRPr="002A6B71">
              <w:rPr>
                <w:rFonts w:ascii="Times New Roman" w:eastAsia="Calibri" w:hAnsi="Times New Roman" w:cs="Times New Roman"/>
                <w:color w:val="000000"/>
                <w:sz w:val="24"/>
                <w:szCs w:val="24"/>
              </w:rPr>
              <w:t>) Проведение итогового мероприятия (круглого стола) по выявлению лучших практик наставничества; пополнение методической копилки педагог</w:t>
            </w:r>
            <w:r>
              <w:rPr>
                <w:rFonts w:ascii="Times New Roman" w:eastAsia="Calibri" w:hAnsi="Times New Roman" w:cs="Times New Roman"/>
                <w:color w:val="000000"/>
                <w:sz w:val="24"/>
                <w:szCs w:val="24"/>
              </w:rPr>
              <w:t>ических практик наставничества</w:t>
            </w:r>
          </w:p>
        </w:tc>
      </w:tr>
      <w:tr w:rsidR="00C20DC7" w:rsidRPr="002A6B71" w:rsidTr="004C5CA1">
        <w:tc>
          <w:tcPr>
            <w:tcW w:w="851" w:type="dxa"/>
            <w:shd w:val="clear" w:color="auto" w:fill="auto"/>
          </w:tcPr>
          <w:p w:rsidR="00C20DC7" w:rsidRPr="002A6B71" w:rsidRDefault="00C20DC7" w:rsidP="009D1445">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2A6B71">
              <w:rPr>
                <w:rFonts w:ascii="Times New Roman" w:eastAsia="Times New Roman" w:hAnsi="Times New Roman" w:cs="Times New Roman"/>
                <w:sz w:val="24"/>
                <w:szCs w:val="24"/>
                <w:lang w:eastAsia="ru-RU"/>
              </w:rPr>
              <w:t>7.</w:t>
            </w:r>
          </w:p>
        </w:tc>
        <w:tc>
          <w:tcPr>
            <w:tcW w:w="3261" w:type="dxa"/>
            <w:shd w:val="clear" w:color="auto" w:fill="auto"/>
          </w:tcPr>
          <w:p w:rsidR="00C20DC7" w:rsidRPr="002A6B71" w:rsidRDefault="00C20DC7" w:rsidP="009D1445">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2A6B71">
              <w:rPr>
                <w:rFonts w:ascii="Times New Roman" w:eastAsia="Times New Roman" w:hAnsi="Times New Roman" w:cs="Times New Roman"/>
                <w:sz w:val="24"/>
                <w:szCs w:val="24"/>
                <w:lang w:eastAsia="ru-RU"/>
              </w:rPr>
              <w:t xml:space="preserve">Информационная </w:t>
            </w:r>
          </w:p>
          <w:p w:rsidR="00C20DC7" w:rsidRPr="002A6B71" w:rsidRDefault="00C20DC7" w:rsidP="009D1445">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2A6B71">
              <w:rPr>
                <w:rFonts w:ascii="Times New Roman" w:eastAsia="Times New Roman" w:hAnsi="Times New Roman" w:cs="Times New Roman"/>
                <w:sz w:val="24"/>
                <w:szCs w:val="24"/>
                <w:lang w:eastAsia="ru-RU"/>
              </w:rPr>
              <w:t>поддержка системы наставничества</w:t>
            </w:r>
          </w:p>
        </w:tc>
        <w:tc>
          <w:tcPr>
            <w:tcW w:w="5748" w:type="dxa"/>
            <w:shd w:val="clear" w:color="auto" w:fill="auto"/>
          </w:tcPr>
          <w:p w:rsidR="00C20DC7" w:rsidRPr="002A6B71" w:rsidRDefault="00C20DC7" w:rsidP="009D1445">
            <w:pPr>
              <w:autoSpaceDE w:val="0"/>
              <w:autoSpaceDN w:val="0"/>
              <w:adjustRightInd w:val="0"/>
              <w:spacing w:after="0" w:line="240" w:lineRule="auto"/>
              <w:ind w:right="425"/>
              <w:rPr>
                <w:rFonts w:ascii="Times New Roman" w:eastAsia="Calibri" w:hAnsi="Times New Roman" w:cs="Times New Roman"/>
                <w:color w:val="000000"/>
                <w:sz w:val="24"/>
                <w:szCs w:val="24"/>
              </w:rPr>
            </w:pPr>
            <w:r w:rsidRPr="002A6B71">
              <w:rPr>
                <w:rFonts w:ascii="Times New Roman" w:eastAsia="Calibri" w:hAnsi="Times New Roman" w:cs="Times New Roman"/>
                <w:color w:val="000000"/>
                <w:sz w:val="24"/>
                <w:szCs w:val="24"/>
              </w:rPr>
              <w:t>Освещение мероприятий Дорожной карты осуществляется на всех этапах на сайте образовательной организации и социальных сетях, по возможности на муниц</w:t>
            </w:r>
            <w:r w:rsidR="00A467ED">
              <w:rPr>
                <w:rFonts w:ascii="Times New Roman" w:eastAsia="Calibri" w:hAnsi="Times New Roman" w:cs="Times New Roman"/>
                <w:color w:val="000000"/>
                <w:sz w:val="24"/>
                <w:szCs w:val="24"/>
              </w:rPr>
              <w:t>ипальном и региональном уровнях</w:t>
            </w:r>
          </w:p>
        </w:tc>
      </w:tr>
      <w:tr w:rsidR="00A467ED" w:rsidRPr="002A6B71" w:rsidTr="004C5CA1">
        <w:tc>
          <w:tcPr>
            <w:tcW w:w="851" w:type="dxa"/>
            <w:shd w:val="clear" w:color="auto" w:fill="auto"/>
          </w:tcPr>
          <w:p w:rsidR="00A467ED" w:rsidRPr="002A6B71" w:rsidRDefault="00A467ED" w:rsidP="009D1445">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3261" w:type="dxa"/>
            <w:shd w:val="clear" w:color="auto" w:fill="auto"/>
          </w:tcPr>
          <w:p w:rsidR="00A467ED" w:rsidRPr="002A6B71" w:rsidRDefault="00A467ED" w:rsidP="00A467ED">
            <w:pPr>
              <w:widowControl w:val="0"/>
              <w:spacing w:after="0" w:line="240" w:lineRule="auto"/>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Формирование </w:t>
            </w:r>
            <w:r w:rsidRPr="002A6B71">
              <w:rPr>
                <w:rFonts w:ascii="Times New Roman" w:eastAsia="Times New Roman" w:hAnsi="Times New Roman" w:cs="Times New Roman"/>
                <w:color w:val="000000"/>
                <w:sz w:val="24"/>
                <w:szCs w:val="24"/>
                <w:lang w:eastAsia="ru-RU" w:bidi="ru-RU"/>
              </w:rPr>
              <w:t>информационн</w:t>
            </w:r>
            <w:r>
              <w:rPr>
                <w:rFonts w:ascii="Times New Roman" w:eastAsia="Times New Roman" w:hAnsi="Times New Roman" w:cs="Times New Roman"/>
                <w:color w:val="000000"/>
                <w:sz w:val="24"/>
                <w:szCs w:val="24"/>
                <w:lang w:eastAsia="ru-RU" w:bidi="ru-RU"/>
              </w:rPr>
              <w:t>ой</w:t>
            </w:r>
            <w:r w:rsidRPr="002A6B71">
              <w:rPr>
                <w:rFonts w:ascii="Times New Roman" w:eastAsia="Times New Roman" w:hAnsi="Times New Roman" w:cs="Times New Roman"/>
                <w:color w:val="000000"/>
                <w:sz w:val="24"/>
                <w:szCs w:val="24"/>
                <w:lang w:eastAsia="ru-RU" w:bidi="ru-RU"/>
              </w:rPr>
              <w:t xml:space="preserve"> баз</w:t>
            </w:r>
            <w:r>
              <w:rPr>
                <w:rFonts w:ascii="Times New Roman" w:eastAsia="Times New Roman" w:hAnsi="Times New Roman" w:cs="Times New Roman"/>
                <w:color w:val="000000"/>
                <w:sz w:val="24"/>
                <w:szCs w:val="24"/>
                <w:lang w:eastAsia="ru-RU" w:bidi="ru-RU"/>
              </w:rPr>
              <w:t>ы</w:t>
            </w:r>
            <w:r w:rsidRPr="002A6B71">
              <w:rPr>
                <w:rFonts w:ascii="Times New Roman" w:eastAsia="Times New Roman" w:hAnsi="Times New Roman" w:cs="Times New Roman"/>
                <w:color w:val="000000"/>
                <w:sz w:val="24"/>
                <w:szCs w:val="24"/>
                <w:lang w:eastAsia="ru-RU" w:bidi="ru-RU"/>
              </w:rPr>
              <w:t xml:space="preserve"> наставников, информационн</w:t>
            </w:r>
            <w:r>
              <w:rPr>
                <w:rFonts w:ascii="Times New Roman" w:eastAsia="Times New Roman" w:hAnsi="Times New Roman" w:cs="Times New Roman"/>
                <w:color w:val="000000"/>
                <w:sz w:val="24"/>
                <w:szCs w:val="24"/>
                <w:lang w:eastAsia="ru-RU" w:bidi="ru-RU"/>
              </w:rPr>
              <w:t>ой базы</w:t>
            </w:r>
            <w:r w:rsidRPr="002A6B71">
              <w:rPr>
                <w:rFonts w:ascii="Times New Roman" w:eastAsia="Times New Roman" w:hAnsi="Times New Roman" w:cs="Times New Roman"/>
                <w:color w:val="000000"/>
                <w:sz w:val="24"/>
                <w:szCs w:val="24"/>
                <w:lang w:eastAsia="ru-RU" w:bidi="ru-RU"/>
              </w:rPr>
              <w:t xml:space="preserve"> наставляемых</w:t>
            </w:r>
          </w:p>
        </w:tc>
        <w:tc>
          <w:tcPr>
            <w:tcW w:w="5748" w:type="dxa"/>
            <w:shd w:val="clear" w:color="auto" w:fill="auto"/>
          </w:tcPr>
          <w:p w:rsidR="00A467ED" w:rsidRPr="002A6B71" w:rsidRDefault="00A467ED" w:rsidP="007C413E">
            <w:pPr>
              <w:widowControl w:val="0"/>
              <w:spacing w:after="0" w:line="240" w:lineRule="auto"/>
              <w:rPr>
                <w:rFonts w:ascii="Times New Roman" w:eastAsia="Times New Roman" w:hAnsi="Times New Roman" w:cs="Times New Roman"/>
                <w:color w:val="000000"/>
                <w:sz w:val="24"/>
                <w:szCs w:val="24"/>
                <w:lang w:eastAsia="ru-RU" w:bidi="ru-RU"/>
              </w:rPr>
            </w:pPr>
            <w:r w:rsidRPr="002A6B71">
              <w:rPr>
                <w:rFonts w:ascii="Times New Roman" w:eastAsia="Times New Roman" w:hAnsi="Times New Roman" w:cs="Times New Roman"/>
                <w:color w:val="000000"/>
                <w:sz w:val="24"/>
                <w:szCs w:val="24"/>
                <w:lang w:eastAsia="ru-RU" w:bidi="ru-RU"/>
              </w:rPr>
              <w:t>Внесение данных об итогах реализации программы наставничества в информационную базу наставников, информационную базу наставляемых</w:t>
            </w:r>
          </w:p>
        </w:tc>
      </w:tr>
      <w:tr w:rsidR="00A467ED" w:rsidRPr="002A6B71" w:rsidTr="004C5CA1">
        <w:tc>
          <w:tcPr>
            <w:tcW w:w="851" w:type="dxa"/>
            <w:shd w:val="clear" w:color="auto" w:fill="auto"/>
          </w:tcPr>
          <w:p w:rsidR="00A467ED" w:rsidRPr="002A6B71" w:rsidRDefault="00A467ED" w:rsidP="009D1445">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3261" w:type="dxa"/>
            <w:shd w:val="clear" w:color="auto" w:fill="auto"/>
          </w:tcPr>
          <w:p w:rsidR="00A467ED" w:rsidRPr="002A6B71" w:rsidRDefault="00A467ED" w:rsidP="007C413E">
            <w:pPr>
              <w:widowControl w:val="0"/>
              <w:spacing w:after="0" w:line="240" w:lineRule="auto"/>
              <w:rPr>
                <w:rFonts w:ascii="Times New Roman" w:eastAsia="Times New Roman" w:hAnsi="Times New Roman" w:cs="Times New Roman"/>
                <w:color w:val="000000"/>
                <w:sz w:val="24"/>
                <w:szCs w:val="24"/>
                <w:lang w:eastAsia="ru-RU" w:bidi="ru-RU"/>
              </w:rPr>
            </w:pPr>
            <w:r w:rsidRPr="002A6B71">
              <w:rPr>
                <w:rFonts w:ascii="Times New Roman" w:eastAsia="Times New Roman" w:hAnsi="Times New Roman" w:cs="Times New Roman"/>
                <w:color w:val="000000"/>
                <w:sz w:val="24"/>
                <w:szCs w:val="24"/>
                <w:lang w:eastAsia="ru-RU" w:bidi="ru-RU"/>
              </w:rPr>
              <w:t xml:space="preserve">Сбор информации о реализации программы  наставничества педагогических работников и представление информации в орган местного самоуправления муниципального района/ городского округа Республики Башкортостан, осуществляющего управление в сфере образования/Региональный центр наставничества </w:t>
            </w:r>
          </w:p>
        </w:tc>
        <w:tc>
          <w:tcPr>
            <w:tcW w:w="5748" w:type="dxa"/>
            <w:shd w:val="clear" w:color="auto" w:fill="auto"/>
          </w:tcPr>
          <w:p w:rsidR="00A467ED" w:rsidRPr="002A6B71" w:rsidRDefault="00A467ED" w:rsidP="007C413E">
            <w:pPr>
              <w:widowControl w:val="0"/>
              <w:spacing w:after="0" w:line="240" w:lineRule="auto"/>
              <w:rPr>
                <w:rFonts w:ascii="Times New Roman" w:eastAsia="Times New Roman" w:hAnsi="Times New Roman" w:cs="Times New Roman"/>
                <w:color w:val="000000"/>
                <w:sz w:val="24"/>
                <w:szCs w:val="24"/>
                <w:lang w:eastAsia="ru-RU" w:bidi="ru-RU"/>
              </w:rPr>
            </w:pPr>
            <w:r w:rsidRPr="002A6B71">
              <w:rPr>
                <w:rFonts w:ascii="Times New Roman" w:eastAsia="Times New Roman" w:hAnsi="Times New Roman" w:cs="Times New Roman"/>
                <w:color w:val="000000"/>
                <w:sz w:val="24"/>
                <w:szCs w:val="24"/>
                <w:lang w:eastAsia="ru-RU" w:bidi="ru-RU"/>
              </w:rPr>
              <w:t xml:space="preserve">Сбор информации о реализации программы  наставничества педагогических работников и представление информации в орган местного самоуправления муниципального района/ городского округа Республики Башкортостан, осуществляющего управление в сфере образования/Региональный центр наставничества </w:t>
            </w:r>
          </w:p>
        </w:tc>
      </w:tr>
    </w:tbl>
    <w:p w:rsidR="00032BE0" w:rsidRPr="002A6B71" w:rsidRDefault="00032BE0" w:rsidP="005E16CC">
      <w:pPr>
        <w:spacing w:after="0" w:line="240" w:lineRule="auto"/>
        <w:rPr>
          <w:rFonts w:ascii="Times New Roman" w:hAnsi="Times New Roman" w:cs="Times New Roman"/>
          <w:spacing w:val="4"/>
          <w:sz w:val="24"/>
          <w:szCs w:val="24"/>
        </w:rPr>
      </w:pPr>
    </w:p>
    <w:sectPr w:rsidR="00032BE0" w:rsidRPr="002A6B71" w:rsidSect="004C5CA1">
      <w:pgSz w:w="11909" w:h="16838"/>
      <w:pgMar w:top="851" w:right="567" w:bottom="567" w:left="1418" w:header="0" w:footer="6" w:gutter="0"/>
      <w:pgNumType w:start="42"/>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58E1" w:rsidRDefault="003F58E1" w:rsidP="002F34DC">
      <w:pPr>
        <w:spacing w:after="0" w:line="240" w:lineRule="auto"/>
      </w:pPr>
      <w:r>
        <w:separator/>
      </w:r>
    </w:p>
  </w:endnote>
  <w:endnote w:type="continuationSeparator" w:id="0">
    <w:p w:rsidR="003F58E1" w:rsidRDefault="003F58E1" w:rsidP="002F34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58E1" w:rsidRDefault="003F58E1" w:rsidP="002F34DC">
      <w:pPr>
        <w:spacing w:after="0" w:line="240" w:lineRule="auto"/>
      </w:pPr>
      <w:r>
        <w:separator/>
      </w:r>
    </w:p>
  </w:footnote>
  <w:footnote w:type="continuationSeparator" w:id="0">
    <w:p w:rsidR="003F58E1" w:rsidRDefault="003F58E1" w:rsidP="002F34DC">
      <w:pPr>
        <w:spacing w:after="0" w:line="240" w:lineRule="auto"/>
      </w:pPr>
      <w:r>
        <w:continuationSeparator/>
      </w:r>
    </w:p>
  </w:footnote>
  <w:footnote w:id="1">
    <w:p w:rsidR="00B21489" w:rsidRPr="007A5629" w:rsidRDefault="00B21489" w:rsidP="00C20DC7">
      <w:pPr>
        <w:pStyle w:val="a4"/>
        <w:jc w:val="both"/>
        <w:rPr>
          <w:rFonts w:ascii="Times New Roman" w:hAnsi="Times New Roman"/>
        </w:rPr>
      </w:pPr>
      <w:r w:rsidRPr="002476B7">
        <w:rPr>
          <w:rStyle w:val="a6"/>
          <w:rFonts w:ascii="Times New Roman" w:hAnsi="Times New Roman"/>
        </w:rPr>
        <w:footnoteRef/>
      </w:r>
      <w:r w:rsidRPr="002476B7">
        <w:rPr>
          <w:rFonts w:ascii="Times New Roman" w:hAnsi="Times New Roman"/>
        </w:rPr>
        <w:t xml:space="preserve"> В соответствии со ст. 28., п.1 ФЗ от 29.12.2012 №273-ФЗ образовательная организация обладает автономией, под которой понимается самостоятельность в осуществлении образовательной деятельности, в том числе в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footnote>
  <w:footnote w:id="2">
    <w:p w:rsidR="00B21489" w:rsidRPr="00611A58" w:rsidRDefault="00B21489" w:rsidP="00C20DC7">
      <w:pPr>
        <w:pStyle w:val="a4"/>
        <w:rPr>
          <w:rFonts w:ascii="Times New Roman" w:hAnsi="Times New Roman"/>
        </w:rPr>
      </w:pPr>
      <w:r w:rsidRPr="00611A58">
        <w:rPr>
          <w:rStyle w:val="a6"/>
          <w:rFonts w:ascii="Times New Roman" w:hAnsi="Times New Roman"/>
        </w:rPr>
        <w:footnoteRef/>
      </w:r>
      <w:r w:rsidRPr="00611A58">
        <w:rPr>
          <w:rFonts w:ascii="Times New Roman" w:hAnsi="Times New Roman"/>
        </w:rPr>
        <w:t xml:space="preserve">После </w:t>
      </w:r>
      <w:r>
        <w:rPr>
          <w:rFonts w:ascii="Times New Roman" w:hAnsi="Times New Roman"/>
        </w:rPr>
        <w:t>принятия нового п</w:t>
      </w:r>
      <w:r w:rsidRPr="00611A58">
        <w:rPr>
          <w:rFonts w:ascii="Times New Roman" w:hAnsi="Times New Roman"/>
        </w:rPr>
        <w:t>оряд</w:t>
      </w:r>
      <w:r>
        <w:rPr>
          <w:rFonts w:ascii="Times New Roman" w:hAnsi="Times New Roman"/>
        </w:rPr>
        <w:t>ка</w:t>
      </w:r>
      <w:r w:rsidRPr="00611A58">
        <w:rPr>
          <w:rFonts w:ascii="Times New Roman" w:hAnsi="Times New Roman"/>
        </w:rPr>
        <w:t xml:space="preserve"> проведения аттестации </w:t>
      </w:r>
      <w:r>
        <w:rPr>
          <w:rFonts w:ascii="Times New Roman" w:hAnsi="Times New Roman"/>
        </w:rPr>
        <w:t xml:space="preserve">взамен действующего </w:t>
      </w:r>
      <w:r w:rsidRPr="00611A58">
        <w:rPr>
          <w:rFonts w:ascii="Times New Roman" w:hAnsi="Times New Roman"/>
        </w:rPr>
        <w:t>Поряд</w:t>
      </w:r>
      <w:r>
        <w:rPr>
          <w:rFonts w:ascii="Times New Roman" w:hAnsi="Times New Roman"/>
        </w:rPr>
        <w:t>ка</w:t>
      </w:r>
      <w:r w:rsidRPr="00611A58">
        <w:rPr>
          <w:rFonts w:ascii="Times New Roman" w:hAnsi="Times New Roman"/>
        </w:rPr>
        <w:t xml:space="preserve"> проведения аттестации педагогических работников организаций, осуществляющих образоват</w:t>
      </w:r>
      <w:r>
        <w:rPr>
          <w:rFonts w:ascii="Times New Roman" w:hAnsi="Times New Roman"/>
        </w:rPr>
        <w:t>ельную деятельность, утвержденного</w:t>
      </w:r>
      <w:r w:rsidRPr="00611A58">
        <w:rPr>
          <w:rFonts w:ascii="Times New Roman" w:hAnsi="Times New Roman"/>
        </w:rPr>
        <w:t xml:space="preserve"> приказом Министерства образования и науки Российской Федерации от 7 апреля 2014 г. № 276.</w:t>
      </w:r>
    </w:p>
  </w:footnote>
  <w:footnote w:id="3">
    <w:p w:rsidR="00B21489" w:rsidRPr="00784500" w:rsidRDefault="00B21489" w:rsidP="00C20DC7">
      <w:pPr>
        <w:pStyle w:val="a4"/>
        <w:rPr>
          <w:rFonts w:ascii="Times New Roman" w:hAnsi="Times New Roman"/>
        </w:rPr>
      </w:pPr>
      <w:r w:rsidRPr="00E25585">
        <w:rPr>
          <w:rStyle w:val="a6"/>
          <w:rFonts w:ascii="Times New Roman" w:hAnsi="Times New Roman"/>
        </w:rPr>
        <w:footnoteRef/>
      </w:r>
      <w:r w:rsidRPr="00E25585">
        <w:rPr>
          <w:rFonts w:ascii="Times New Roman" w:hAnsi="Times New Roman"/>
        </w:rPr>
        <w:t xml:space="preserve"> Рекомендуется заключ</w:t>
      </w:r>
      <w:r w:rsidRPr="00784500">
        <w:rPr>
          <w:rFonts w:ascii="Times New Roman" w:hAnsi="Times New Roman"/>
        </w:rPr>
        <w:t xml:space="preserve">ить договор о сотрудничестве с вузом и/или </w:t>
      </w:r>
      <w:proofErr w:type="spellStart"/>
      <w:r w:rsidRPr="00784500">
        <w:rPr>
          <w:rFonts w:ascii="Times New Roman" w:hAnsi="Times New Roman"/>
        </w:rPr>
        <w:t>ссузом</w:t>
      </w:r>
      <w:proofErr w:type="spellEnd"/>
      <w:r w:rsidRPr="00784500">
        <w:rPr>
          <w:rFonts w:ascii="Times New Roman" w:hAnsi="Times New Roman"/>
        </w:rPr>
        <w:t>.</w:t>
      </w:r>
    </w:p>
  </w:footnote>
  <w:footnote w:id="4">
    <w:p w:rsidR="00B21489" w:rsidRPr="00620968" w:rsidRDefault="00B21489" w:rsidP="00C20DC7">
      <w:pPr>
        <w:pStyle w:val="a4"/>
        <w:jc w:val="both"/>
      </w:pPr>
      <w:r>
        <w:rPr>
          <w:rStyle w:val="a6"/>
        </w:rPr>
        <w:footnoteRef/>
      </w:r>
      <w:r w:rsidRPr="00620968">
        <w:rPr>
          <w:rFonts w:ascii="Times New Roman" w:hAnsi="Times New Roman"/>
        </w:rPr>
        <w:t>В наставничестве студентов ведущая роль, в большей степени организационная, принадлежит руководителю образовательной организации. Вместе с тем руководитель может осуществлять прямые наставнические функции близкие к форме «педагог – педагог», а в данном случае «педагог – студент», направленные на профессиональное и личностное становления будущего педагога, вхождение в профессию, формирование профессиональных компетенций. Наставнические действия по отношению к студенту будет неформально выполнять педагогический коллектив образовательной организации, вовлеченный в технологии наставничества и разделяющий ее ценности.</w:t>
      </w:r>
    </w:p>
  </w:footnote>
  <w:footnote w:id="5">
    <w:p w:rsidR="00B21489" w:rsidRPr="00E25585" w:rsidRDefault="00B21489" w:rsidP="00C20DC7">
      <w:pPr>
        <w:pStyle w:val="a4"/>
        <w:jc w:val="both"/>
        <w:rPr>
          <w:rFonts w:ascii="Times New Roman" w:hAnsi="Times New Roman"/>
        </w:rPr>
      </w:pPr>
      <w:r w:rsidRPr="00784500">
        <w:rPr>
          <w:rStyle w:val="a6"/>
          <w:rFonts w:ascii="Times New Roman" w:hAnsi="Times New Roman"/>
        </w:rPr>
        <w:footnoteRef/>
      </w:r>
      <w:r w:rsidRPr="00784500">
        <w:rPr>
          <w:rFonts w:ascii="Times New Roman" w:hAnsi="Times New Roman"/>
        </w:rPr>
        <w:t xml:space="preserve"> Согласно федеральному закону </w:t>
      </w:r>
      <w:r>
        <w:rPr>
          <w:rFonts w:ascii="Times New Roman" w:hAnsi="Times New Roman"/>
        </w:rPr>
        <w:t xml:space="preserve">от 29.12.2012 </w:t>
      </w:r>
      <w:r w:rsidRPr="00784500">
        <w:rPr>
          <w:rFonts w:ascii="Times New Roman" w:hAnsi="Times New Roman"/>
        </w:rPr>
        <w:t>№</w:t>
      </w:r>
      <w:r>
        <w:rPr>
          <w:rFonts w:ascii="Times New Roman" w:hAnsi="Times New Roman"/>
        </w:rPr>
        <w:t xml:space="preserve"> </w:t>
      </w:r>
      <w:r w:rsidRPr="00784500">
        <w:rPr>
          <w:rFonts w:ascii="Times New Roman" w:hAnsi="Times New Roman"/>
        </w:rPr>
        <w:t>273 «Об образ</w:t>
      </w:r>
      <w:r>
        <w:rPr>
          <w:rFonts w:ascii="Times New Roman" w:hAnsi="Times New Roman"/>
        </w:rPr>
        <w:t>овании в Российской Федерации»</w:t>
      </w:r>
      <w:r w:rsidRPr="00784500">
        <w:rPr>
          <w:rFonts w:ascii="Times New Roman" w:hAnsi="Times New Roman"/>
        </w:rPr>
        <w:t xml:space="preserve">, ст. 46, п.3 «Лица, обучающиеся по образовательным программам высшего образования по специальностям и направлениям подготовки </w:t>
      </w:r>
      <w:r>
        <w:rPr>
          <w:rFonts w:ascii="Times New Roman" w:hAnsi="Times New Roman"/>
        </w:rPr>
        <w:t>«</w:t>
      </w:r>
      <w:r w:rsidRPr="00784500">
        <w:rPr>
          <w:rFonts w:ascii="Times New Roman" w:hAnsi="Times New Roman"/>
        </w:rPr>
        <w:t>Образование и педагогические науки</w:t>
      </w:r>
      <w:r>
        <w:rPr>
          <w:rFonts w:ascii="Times New Roman" w:hAnsi="Times New Roman"/>
        </w:rPr>
        <w:t>»</w:t>
      </w:r>
      <w:r w:rsidRPr="00784500">
        <w:rPr>
          <w:rFonts w:ascii="Times New Roman" w:hAnsi="Times New Roman"/>
        </w:rPr>
        <w:t xml:space="preserve">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 Таким образом, студенты старших курсов могут</w:t>
      </w:r>
      <w:r w:rsidR="004F2BF3">
        <w:rPr>
          <w:rFonts w:ascii="Times New Roman" w:hAnsi="Times New Roman"/>
        </w:rPr>
        <w:t xml:space="preserve"> </w:t>
      </w:r>
      <w:r w:rsidRPr="00784500">
        <w:rPr>
          <w:rFonts w:ascii="Times New Roman" w:hAnsi="Times New Roman"/>
        </w:rPr>
        <w:t>заниматься пе</w:t>
      </w:r>
      <w:r>
        <w:rPr>
          <w:rFonts w:ascii="Times New Roman" w:hAnsi="Times New Roman"/>
        </w:rPr>
        <w:t xml:space="preserve">дагогической деятельность в </w:t>
      </w:r>
      <w:r w:rsidRPr="00784500">
        <w:rPr>
          <w:rFonts w:ascii="Times New Roman" w:hAnsi="Times New Roman"/>
        </w:rPr>
        <w:t>образовательных организациях. По отношению к ним в наставничестве</w:t>
      </w:r>
      <w:r w:rsidR="004F2BF3">
        <w:rPr>
          <w:rFonts w:ascii="Times New Roman" w:hAnsi="Times New Roman"/>
        </w:rPr>
        <w:t xml:space="preserve"> </w:t>
      </w:r>
      <w:r w:rsidRPr="00784500">
        <w:rPr>
          <w:rFonts w:ascii="Times New Roman" w:hAnsi="Times New Roman"/>
        </w:rPr>
        <w:t>можно применять синергию форм «работодатель</w:t>
      </w:r>
      <w:r>
        <w:rPr>
          <w:rFonts w:ascii="Times New Roman" w:hAnsi="Times New Roman"/>
        </w:rPr>
        <w:t>–</w:t>
      </w:r>
      <w:r w:rsidRPr="00784500">
        <w:rPr>
          <w:rFonts w:ascii="Times New Roman" w:hAnsi="Times New Roman"/>
        </w:rPr>
        <w:t>студент» и «педагог</w:t>
      </w:r>
      <w:r>
        <w:rPr>
          <w:rFonts w:ascii="Times New Roman" w:hAnsi="Times New Roman"/>
        </w:rPr>
        <w:t>–</w:t>
      </w:r>
      <w:r w:rsidRPr="00784500">
        <w:rPr>
          <w:rFonts w:ascii="Times New Roman" w:hAnsi="Times New Roman"/>
        </w:rPr>
        <w:t xml:space="preserve">педагог» с учетом возрастных, социально-личностных и психологических особенностей наставляемых, их профессиональных потребностей и специфики </w:t>
      </w:r>
      <w:proofErr w:type="spellStart"/>
      <w:r w:rsidRPr="00784500">
        <w:rPr>
          <w:rFonts w:ascii="Times New Roman" w:hAnsi="Times New Roman"/>
        </w:rPr>
        <w:t>андрагогических</w:t>
      </w:r>
      <w:proofErr w:type="spellEnd"/>
      <w:r w:rsidRPr="00784500">
        <w:rPr>
          <w:rFonts w:ascii="Times New Roman" w:hAnsi="Times New Roman"/>
        </w:rPr>
        <w:t xml:space="preserve"> задач.</w:t>
      </w:r>
    </w:p>
  </w:footnote>
  <w:footnote w:id="6">
    <w:p w:rsidR="00B21489" w:rsidRPr="007C1508" w:rsidRDefault="00B21489" w:rsidP="00C20DC7">
      <w:pPr>
        <w:pStyle w:val="a4"/>
      </w:pPr>
      <w:r>
        <w:rPr>
          <w:rStyle w:val="a6"/>
        </w:rPr>
        <w:footnoteRef/>
      </w:r>
      <w:r w:rsidRPr="007C1508">
        <w:rPr>
          <w:rFonts w:ascii="Times New Roman" w:hAnsi="Times New Roman"/>
        </w:rPr>
        <w:t>Приложение 2 – Примерная дорожная карта (план мероприятий) по реализации Положения о системе наставничества педагогических работников в образовательной организации.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20341C"/>
    <w:multiLevelType w:val="hybridMultilevel"/>
    <w:tmpl w:val="CDF6E4E0"/>
    <w:lvl w:ilvl="0" w:tplc="76E22402">
      <w:start w:val="1"/>
      <w:numFmt w:val="decimal"/>
      <w:lvlText w:val="%1."/>
      <w:lvlJc w:val="left"/>
      <w:pPr>
        <w:ind w:left="927" w:hanging="360"/>
      </w:pPr>
      <w:rPr>
        <w:b/>
        <w:i/>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 w15:restartNumberingAfterBreak="0">
    <w:nsid w:val="289F0C9C"/>
    <w:multiLevelType w:val="multilevel"/>
    <w:tmpl w:val="53B8508E"/>
    <w:lvl w:ilvl="0">
      <w:start w:val="4"/>
      <w:numFmt w:val="decimal"/>
      <w:lvlText w:val="%1."/>
      <w:lvlJc w:val="left"/>
      <w:pPr>
        <w:ind w:left="440" w:hanging="440"/>
      </w:pPr>
      <w:rPr>
        <w:rFonts w:hint="default"/>
        <w:strike/>
      </w:rPr>
    </w:lvl>
    <w:lvl w:ilvl="1">
      <w:start w:val="2"/>
      <w:numFmt w:val="decimal"/>
      <w:lvlText w:val="%1.%2."/>
      <w:lvlJc w:val="left"/>
      <w:pPr>
        <w:ind w:left="1145"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2" w15:restartNumberingAfterBreak="0">
    <w:nsid w:val="37D47CAE"/>
    <w:multiLevelType w:val="multilevel"/>
    <w:tmpl w:val="834C8A7A"/>
    <w:lvl w:ilvl="0">
      <w:start w:val="1"/>
      <w:numFmt w:val="decimal"/>
      <w:lvlText w:val="%1)"/>
      <w:lvlJc w:val="left"/>
      <w:pPr>
        <w:ind w:left="675" w:hanging="675"/>
      </w:pPr>
      <w:rPr>
        <w:rFonts w:hint="default"/>
      </w:rPr>
    </w:lvl>
    <w:lvl w:ilvl="1">
      <w:start w:val="1"/>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4090"/>
    <w:rsid w:val="00032BE0"/>
    <w:rsid w:val="00052E9F"/>
    <w:rsid w:val="000C5DB3"/>
    <w:rsid w:val="00185AB3"/>
    <w:rsid w:val="001A5712"/>
    <w:rsid w:val="00252E34"/>
    <w:rsid w:val="0025375C"/>
    <w:rsid w:val="00295241"/>
    <w:rsid w:val="002A6B71"/>
    <w:rsid w:val="002B733B"/>
    <w:rsid w:val="002F34DC"/>
    <w:rsid w:val="00324422"/>
    <w:rsid w:val="00343245"/>
    <w:rsid w:val="00376ADE"/>
    <w:rsid w:val="003846A1"/>
    <w:rsid w:val="00390CEB"/>
    <w:rsid w:val="003B2879"/>
    <w:rsid w:val="003D16B1"/>
    <w:rsid w:val="003F58E1"/>
    <w:rsid w:val="0042778E"/>
    <w:rsid w:val="004C5781"/>
    <w:rsid w:val="004C5CA1"/>
    <w:rsid w:val="004D7B41"/>
    <w:rsid w:val="004F2BF3"/>
    <w:rsid w:val="005153A4"/>
    <w:rsid w:val="0055338D"/>
    <w:rsid w:val="005642EF"/>
    <w:rsid w:val="0058267B"/>
    <w:rsid w:val="005A05D9"/>
    <w:rsid w:val="005E16CC"/>
    <w:rsid w:val="005E36F5"/>
    <w:rsid w:val="0062183D"/>
    <w:rsid w:val="00656A2A"/>
    <w:rsid w:val="0065798B"/>
    <w:rsid w:val="00705A62"/>
    <w:rsid w:val="00761173"/>
    <w:rsid w:val="007C413E"/>
    <w:rsid w:val="0082097B"/>
    <w:rsid w:val="00820ACE"/>
    <w:rsid w:val="00840352"/>
    <w:rsid w:val="008A35D1"/>
    <w:rsid w:val="008C34F3"/>
    <w:rsid w:val="008C5350"/>
    <w:rsid w:val="008F6B19"/>
    <w:rsid w:val="00946F47"/>
    <w:rsid w:val="009A1F50"/>
    <w:rsid w:val="009B4090"/>
    <w:rsid w:val="009D1445"/>
    <w:rsid w:val="009D24DC"/>
    <w:rsid w:val="00A467ED"/>
    <w:rsid w:val="00AC1EEC"/>
    <w:rsid w:val="00B21489"/>
    <w:rsid w:val="00B34810"/>
    <w:rsid w:val="00B4594F"/>
    <w:rsid w:val="00BB63BA"/>
    <w:rsid w:val="00BF2B0A"/>
    <w:rsid w:val="00BF4C58"/>
    <w:rsid w:val="00C20DC7"/>
    <w:rsid w:val="00C83DBC"/>
    <w:rsid w:val="00D52539"/>
    <w:rsid w:val="00D75191"/>
    <w:rsid w:val="00D93787"/>
    <w:rsid w:val="00D97DC6"/>
    <w:rsid w:val="00DB0172"/>
    <w:rsid w:val="00E82456"/>
    <w:rsid w:val="00EE4517"/>
    <w:rsid w:val="00F77A4E"/>
    <w:rsid w:val="00FB6F60"/>
    <w:rsid w:val="00FC063D"/>
    <w:rsid w:val="00FC3942"/>
    <w:rsid w:val="00FC4969"/>
    <w:rsid w:val="00FD56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8D1D82A-5A48-4C27-AFE4-8D346AB97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2E9F"/>
  </w:style>
  <w:style w:type="paragraph" w:styleId="1">
    <w:name w:val="heading 1"/>
    <w:basedOn w:val="a"/>
    <w:link w:val="10"/>
    <w:uiPriority w:val="9"/>
    <w:qFormat/>
    <w:rsid w:val="00656A2A"/>
    <w:pPr>
      <w:widowControl w:val="0"/>
      <w:autoSpaceDE w:val="0"/>
      <w:autoSpaceDN w:val="0"/>
      <w:spacing w:after="0" w:line="240" w:lineRule="auto"/>
      <w:ind w:left="1499"/>
      <w:outlineLvl w:val="0"/>
    </w:pPr>
    <w:rPr>
      <w:rFonts w:ascii="Times New Roman" w:eastAsia="Times New Roman" w:hAnsi="Times New Roman" w:cs="Times New Roman"/>
      <w:b/>
      <w:bCs/>
      <w:sz w:val="28"/>
      <w:szCs w:val="28"/>
    </w:rPr>
  </w:style>
  <w:style w:type="paragraph" w:styleId="2">
    <w:name w:val="heading 2"/>
    <w:basedOn w:val="a"/>
    <w:link w:val="20"/>
    <w:uiPriority w:val="1"/>
    <w:semiHidden/>
    <w:unhideWhenUsed/>
    <w:qFormat/>
    <w:rsid w:val="00656A2A"/>
    <w:pPr>
      <w:widowControl w:val="0"/>
      <w:autoSpaceDE w:val="0"/>
      <w:autoSpaceDN w:val="0"/>
      <w:spacing w:after="0" w:line="240" w:lineRule="auto"/>
      <w:ind w:left="1388"/>
      <w:outlineLvl w:val="1"/>
    </w:pPr>
    <w:rPr>
      <w:rFonts w:ascii="Cambria" w:eastAsia="Cambria" w:hAnsi="Cambria" w:cs="Cambria"/>
      <w:b/>
      <w:bCs/>
      <w:sz w:val="28"/>
      <w:szCs w:val="28"/>
    </w:rPr>
  </w:style>
  <w:style w:type="paragraph" w:styleId="3">
    <w:name w:val="heading 3"/>
    <w:basedOn w:val="a"/>
    <w:link w:val="30"/>
    <w:uiPriority w:val="9"/>
    <w:semiHidden/>
    <w:unhideWhenUsed/>
    <w:qFormat/>
    <w:rsid w:val="00656A2A"/>
    <w:pPr>
      <w:widowControl w:val="0"/>
      <w:autoSpaceDE w:val="0"/>
      <w:autoSpaceDN w:val="0"/>
      <w:spacing w:after="0" w:line="240" w:lineRule="auto"/>
      <w:ind w:left="2128"/>
      <w:jc w:val="both"/>
      <w:outlineLvl w:val="2"/>
    </w:pPr>
    <w:rPr>
      <w:rFonts w:ascii="Times New Roman" w:eastAsia="Times New Roman" w:hAnsi="Times New Roman" w:cs="Times New Roman"/>
      <w:b/>
      <w:bCs/>
      <w:sz w:val="24"/>
      <w:szCs w:val="24"/>
    </w:rPr>
  </w:style>
  <w:style w:type="paragraph" w:styleId="4">
    <w:name w:val="heading 4"/>
    <w:basedOn w:val="a"/>
    <w:link w:val="40"/>
    <w:uiPriority w:val="1"/>
    <w:semiHidden/>
    <w:unhideWhenUsed/>
    <w:qFormat/>
    <w:rsid w:val="00656A2A"/>
    <w:pPr>
      <w:widowControl w:val="0"/>
      <w:autoSpaceDE w:val="0"/>
      <w:autoSpaceDN w:val="0"/>
      <w:spacing w:after="0" w:line="240" w:lineRule="auto"/>
      <w:ind w:right="1271"/>
      <w:jc w:val="right"/>
      <w:outlineLvl w:val="3"/>
    </w:pPr>
    <w:rPr>
      <w:rFonts w:ascii="Arial" w:eastAsia="Arial" w:hAnsi="Arial" w:cs="Arial"/>
      <w:b/>
      <w:bCs/>
      <w:i/>
      <w:iCs/>
      <w:sz w:val="24"/>
      <w:szCs w:val="24"/>
    </w:rPr>
  </w:style>
  <w:style w:type="paragraph" w:styleId="5">
    <w:name w:val="heading 5"/>
    <w:basedOn w:val="a"/>
    <w:next w:val="a"/>
    <w:link w:val="50"/>
    <w:uiPriority w:val="9"/>
    <w:semiHidden/>
    <w:unhideWhenUsed/>
    <w:qFormat/>
    <w:rsid w:val="00656A2A"/>
    <w:pPr>
      <w:keepNext/>
      <w:keepLines/>
      <w:widowControl w:val="0"/>
      <w:autoSpaceDE w:val="0"/>
      <w:autoSpaceDN w:val="0"/>
      <w:spacing w:before="40" w:after="0" w:line="240" w:lineRule="auto"/>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5A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Знак1 Знак"/>
    <w:basedOn w:val="a"/>
    <w:link w:val="a5"/>
    <w:uiPriority w:val="99"/>
    <w:unhideWhenUsed/>
    <w:qFormat/>
    <w:rsid w:val="002F34DC"/>
    <w:pPr>
      <w:spacing w:after="0" w:line="240" w:lineRule="auto"/>
    </w:pPr>
    <w:rPr>
      <w:sz w:val="20"/>
      <w:szCs w:val="20"/>
    </w:rPr>
  </w:style>
  <w:style w:type="character" w:customStyle="1" w:styleId="a5">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4"/>
    <w:uiPriority w:val="99"/>
    <w:rsid w:val="002F34DC"/>
    <w:rPr>
      <w:sz w:val="20"/>
      <w:szCs w:val="20"/>
    </w:rPr>
  </w:style>
  <w:style w:type="character" w:styleId="a6">
    <w:name w:val="footnote reference"/>
    <w:basedOn w:val="a0"/>
    <w:uiPriority w:val="99"/>
    <w:unhideWhenUsed/>
    <w:rsid w:val="002F34DC"/>
    <w:rPr>
      <w:vertAlign w:val="superscript"/>
    </w:rPr>
  </w:style>
  <w:style w:type="paragraph" w:styleId="a7">
    <w:name w:val="List Paragraph"/>
    <w:aliases w:val="Нумерованый список"/>
    <w:basedOn w:val="a"/>
    <w:link w:val="a8"/>
    <w:uiPriority w:val="34"/>
    <w:qFormat/>
    <w:rsid w:val="00656A2A"/>
    <w:pPr>
      <w:ind w:left="720"/>
      <w:contextualSpacing/>
    </w:pPr>
  </w:style>
  <w:style w:type="character" w:customStyle="1" w:styleId="10">
    <w:name w:val="Заголовок 1 Знак"/>
    <w:basedOn w:val="a0"/>
    <w:link w:val="1"/>
    <w:uiPriority w:val="9"/>
    <w:rsid w:val="00656A2A"/>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semiHidden/>
    <w:rsid w:val="00656A2A"/>
    <w:rPr>
      <w:rFonts w:ascii="Cambria" w:eastAsia="Cambria" w:hAnsi="Cambria" w:cs="Cambria"/>
      <w:b/>
      <w:bCs/>
      <w:sz w:val="28"/>
      <w:szCs w:val="28"/>
    </w:rPr>
  </w:style>
  <w:style w:type="character" w:customStyle="1" w:styleId="30">
    <w:name w:val="Заголовок 3 Знак"/>
    <w:basedOn w:val="a0"/>
    <w:link w:val="3"/>
    <w:uiPriority w:val="9"/>
    <w:semiHidden/>
    <w:rsid w:val="00656A2A"/>
    <w:rPr>
      <w:rFonts w:ascii="Times New Roman" w:eastAsia="Times New Roman" w:hAnsi="Times New Roman" w:cs="Times New Roman"/>
      <w:b/>
      <w:bCs/>
      <w:sz w:val="24"/>
      <w:szCs w:val="24"/>
    </w:rPr>
  </w:style>
  <w:style w:type="character" w:customStyle="1" w:styleId="40">
    <w:name w:val="Заголовок 4 Знак"/>
    <w:basedOn w:val="a0"/>
    <w:link w:val="4"/>
    <w:uiPriority w:val="1"/>
    <w:semiHidden/>
    <w:rsid w:val="00656A2A"/>
    <w:rPr>
      <w:rFonts w:ascii="Arial" w:eastAsia="Arial" w:hAnsi="Arial" w:cs="Arial"/>
      <w:b/>
      <w:bCs/>
      <w:i/>
      <w:iCs/>
      <w:sz w:val="24"/>
      <w:szCs w:val="24"/>
    </w:rPr>
  </w:style>
  <w:style w:type="character" w:customStyle="1" w:styleId="50">
    <w:name w:val="Заголовок 5 Знак"/>
    <w:basedOn w:val="a0"/>
    <w:link w:val="5"/>
    <w:uiPriority w:val="9"/>
    <w:semiHidden/>
    <w:rsid w:val="00656A2A"/>
    <w:rPr>
      <w:rFonts w:asciiTheme="majorHAnsi" w:eastAsiaTheme="majorEastAsia" w:hAnsiTheme="majorHAnsi" w:cstheme="majorBidi"/>
      <w:color w:val="365F91" w:themeColor="accent1" w:themeShade="BF"/>
    </w:rPr>
  </w:style>
  <w:style w:type="paragraph" w:styleId="11">
    <w:name w:val="toc 1"/>
    <w:basedOn w:val="a"/>
    <w:autoRedefine/>
    <w:uiPriority w:val="1"/>
    <w:semiHidden/>
    <w:unhideWhenUsed/>
    <w:qFormat/>
    <w:rsid w:val="00656A2A"/>
    <w:pPr>
      <w:widowControl w:val="0"/>
      <w:autoSpaceDE w:val="0"/>
      <w:autoSpaceDN w:val="0"/>
      <w:spacing w:before="121" w:after="0" w:line="240" w:lineRule="auto"/>
      <w:ind w:left="1418"/>
    </w:pPr>
    <w:rPr>
      <w:rFonts w:ascii="Calibri" w:eastAsia="Calibri" w:hAnsi="Calibri" w:cs="Calibri"/>
    </w:rPr>
  </w:style>
  <w:style w:type="paragraph" w:styleId="21">
    <w:name w:val="toc 2"/>
    <w:basedOn w:val="a"/>
    <w:autoRedefine/>
    <w:uiPriority w:val="1"/>
    <w:semiHidden/>
    <w:unhideWhenUsed/>
    <w:qFormat/>
    <w:rsid w:val="00656A2A"/>
    <w:pPr>
      <w:widowControl w:val="0"/>
      <w:autoSpaceDE w:val="0"/>
      <w:autoSpaceDN w:val="0"/>
      <w:spacing w:before="141" w:after="0" w:line="240" w:lineRule="auto"/>
      <w:ind w:left="1638"/>
    </w:pPr>
    <w:rPr>
      <w:rFonts w:ascii="Calibri" w:eastAsia="Calibri" w:hAnsi="Calibri" w:cs="Calibri"/>
    </w:rPr>
  </w:style>
  <w:style w:type="paragraph" w:styleId="a9">
    <w:name w:val="header"/>
    <w:basedOn w:val="a"/>
    <w:link w:val="aa"/>
    <w:uiPriority w:val="99"/>
    <w:unhideWhenUsed/>
    <w:rsid w:val="00656A2A"/>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a">
    <w:name w:val="Верхний колонтитул Знак"/>
    <w:basedOn w:val="a0"/>
    <w:link w:val="a9"/>
    <w:uiPriority w:val="99"/>
    <w:rsid w:val="00656A2A"/>
    <w:rPr>
      <w:rFonts w:ascii="Times New Roman" w:eastAsia="Times New Roman" w:hAnsi="Times New Roman" w:cs="Times New Roman"/>
    </w:rPr>
  </w:style>
  <w:style w:type="paragraph" w:styleId="ab">
    <w:name w:val="footer"/>
    <w:basedOn w:val="a"/>
    <w:link w:val="ac"/>
    <w:uiPriority w:val="99"/>
    <w:unhideWhenUsed/>
    <w:rsid w:val="00656A2A"/>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c">
    <w:name w:val="Нижний колонтитул Знак"/>
    <w:basedOn w:val="a0"/>
    <w:link w:val="ab"/>
    <w:uiPriority w:val="99"/>
    <w:rsid w:val="00656A2A"/>
    <w:rPr>
      <w:rFonts w:ascii="Times New Roman" w:eastAsia="Times New Roman" w:hAnsi="Times New Roman" w:cs="Times New Roman"/>
    </w:rPr>
  </w:style>
  <w:style w:type="paragraph" w:styleId="ad">
    <w:name w:val="Title"/>
    <w:basedOn w:val="a"/>
    <w:link w:val="ae"/>
    <w:uiPriority w:val="10"/>
    <w:qFormat/>
    <w:rsid w:val="00656A2A"/>
    <w:pPr>
      <w:widowControl w:val="0"/>
      <w:autoSpaceDE w:val="0"/>
      <w:autoSpaceDN w:val="0"/>
      <w:spacing w:before="6" w:after="0" w:line="240" w:lineRule="auto"/>
      <w:ind w:left="1275" w:right="711" w:hanging="1"/>
      <w:jc w:val="center"/>
    </w:pPr>
    <w:rPr>
      <w:rFonts w:ascii="Times New Roman" w:eastAsia="Times New Roman" w:hAnsi="Times New Roman" w:cs="Times New Roman"/>
      <w:b/>
      <w:bCs/>
      <w:sz w:val="32"/>
      <w:szCs w:val="32"/>
    </w:rPr>
  </w:style>
  <w:style w:type="character" w:customStyle="1" w:styleId="ae">
    <w:name w:val="Заголовок Знак"/>
    <w:basedOn w:val="a0"/>
    <w:link w:val="ad"/>
    <w:rsid w:val="00656A2A"/>
    <w:rPr>
      <w:rFonts w:ascii="Times New Roman" w:eastAsia="Times New Roman" w:hAnsi="Times New Roman" w:cs="Times New Roman"/>
      <w:b/>
      <w:bCs/>
      <w:sz w:val="32"/>
      <w:szCs w:val="32"/>
    </w:rPr>
  </w:style>
  <w:style w:type="paragraph" w:styleId="af">
    <w:name w:val="Body Text"/>
    <w:basedOn w:val="a"/>
    <w:link w:val="af0"/>
    <w:uiPriority w:val="1"/>
    <w:semiHidden/>
    <w:unhideWhenUsed/>
    <w:qFormat/>
    <w:rsid w:val="00656A2A"/>
    <w:pPr>
      <w:widowControl w:val="0"/>
      <w:autoSpaceDE w:val="0"/>
      <w:autoSpaceDN w:val="0"/>
      <w:spacing w:after="0" w:line="240" w:lineRule="auto"/>
      <w:ind w:left="672" w:firstLine="708"/>
      <w:jc w:val="both"/>
    </w:pPr>
    <w:rPr>
      <w:rFonts w:ascii="Times New Roman" w:eastAsia="Times New Roman" w:hAnsi="Times New Roman" w:cs="Times New Roman"/>
      <w:sz w:val="28"/>
      <w:szCs w:val="28"/>
    </w:rPr>
  </w:style>
  <w:style w:type="character" w:customStyle="1" w:styleId="af0">
    <w:name w:val="Основной текст Знак"/>
    <w:basedOn w:val="a0"/>
    <w:link w:val="af"/>
    <w:uiPriority w:val="1"/>
    <w:semiHidden/>
    <w:rsid w:val="00656A2A"/>
    <w:rPr>
      <w:rFonts w:ascii="Times New Roman" w:eastAsia="Times New Roman" w:hAnsi="Times New Roman" w:cs="Times New Roman"/>
      <w:sz w:val="28"/>
      <w:szCs w:val="28"/>
    </w:rPr>
  </w:style>
  <w:style w:type="paragraph" w:styleId="af1">
    <w:name w:val="Balloon Text"/>
    <w:basedOn w:val="a"/>
    <w:link w:val="af2"/>
    <w:uiPriority w:val="99"/>
    <w:semiHidden/>
    <w:unhideWhenUsed/>
    <w:rsid w:val="00656A2A"/>
    <w:pPr>
      <w:widowControl w:val="0"/>
      <w:autoSpaceDE w:val="0"/>
      <w:autoSpaceDN w:val="0"/>
      <w:spacing w:after="0" w:line="240" w:lineRule="auto"/>
    </w:pPr>
    <w:rPr>
      <w:rFonts w:ascii="Tahoma" w:eastAsia="Times New Roman" w:hAnsi="Tahoma" w:cs="Tahoma"/>
      <w:sz w:val="16"/>
      <w:szCs w:val="16"/>
    </w:rPr>
  </w:style>
  <w:style w:type="character" w:customStyle="1" w:styleId="af2">
    <w:name w:val="Текст выноски Знак"/>
    <w:basedOn w:val="a0"/>
    <w:link w:val="af1"/>
    <w:uiPriority w:val="99"/>
    <w:semiHidden/>
    <w:rsid w:val="00656A2A"/>
    <w:rPr>
      <w:rFonts w:ascii="Tahoma" w:eastAsia="Times New Roman" w:hAnsi="Tahoma" w:cs="Tahoma"/>
      <w:sz w:val="16"/>
      <w:szCs w:val="16"/>
    </w:rPr>
  </w:style>
  <w:style w:type="paragraph" w:customStyle="1" w:styleId="TableParagraph">
    <w:name w:val="Table Paragraph"/>
    <w:basedOn w:val="a"/>
    <w:uiPriority w:val="1"/>
    <w:qFormat/>
    <w:rsid w:val="00656A2A"/>
    <w:pPr>
      <w:widowControl w:val="0"/>
      <w:autoSpaceDE w:val="0"/>
      <w:autoSpaceDN w:val="0"/>
      <w:spacing w:after="0" w:line="240" w:lineRule="auto"/>
      <w:ind w:left="107"/>
    </w:pPr>
    <w:rPr>
      <w:rFonts w:ascii="Times New Roman" w:eastAsia="Times New Roman" w:hAnsi="Times New Roman" w:cs="Times New Roman"/>
    </w:rPr>
  </w:style>
  <w:style w:type="table" w:customStyle="1" w:styleId="TableNormal">
    <w:name w:val="Table Normal"/>
    <w:uiPriority w:val="2"/>
    <w:semiHidden/>
    <w:qFormat/>
    <w:rsid w:val="00656A2A"/>
    <w:pPr>
      <w:widowControl w:val="0"/>
      <w:autoSpaceDE w:val="0"/>
      <w:autoSpaceDN w:val="0"/>
      <w:spacing w:after="0" w:line="240" w:lineRule="auto"/>
    </w:pPr>
    <w:rPr>
      <w:lang w:val="en-US"/>
    </w:rPr>
    <w:tblPr>
      <w:tblCellMar>
        <w:top w:w="0" w:type="dxa"/>
        <w:left w:w="0" w:type="dxa"/>
        <w:bottom w:w="0" w:type="dxa"/>
        <w:right w:w="0" w:type="dxa"/>
      </w:tblCellMar>
    </w:tblPr>
  </w:style>
  <w:style w:type="numbering" w:customStyle="1" w:styleId="12">
    <w:name w:val="Нет списка1"/>
    <w:next w:val="a2"/>
    <w:uiPriority w:val="99"/>
    <w:semiHidden/>
    <w:unhideWhenUsed/>
    <w:rsid w:val="00C20DC7"/>
  </w:style>
  <w:style w:type="paragraph" w:customStyle="1" w:styleId="Default">
    <w:name w:val="Default"/>
    <w:rsid w:val="00C20DC7"/>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8">
    <w:name w:val="Абзац списка Знак"/>
    <w:aliases w:val="Нумерованый список Знак"/>
    <w:link w:val="a7"/>
    <w:uiPriority w:val="34"/>
    <w:locked/>
    <w:rsid w:val="00C20DC7"/>
  </w:style>
  <w:style w:type="paragraph" w:customStyle="1" w:styleId="22">
    <w:name w:val="Стиль2"/>
    <w:basedOn w:val="a"/>
    <w:qFormat/>
    <w:rsid w:val="00C20DC7"/>
    <w:pPr>
      <w:spacing w:after="160" w:line="360" w:lineRule="auto"/>
      <w:ind w:firstLine="360"/>
      <w:jc w:val="both"/>
    </w:pPr>
    <w:rPr>
      <w:rFonts w:ascii="Times New Roman" w:eastAsia="Calibri" w:hAnsi="Times New Roman" w:cs="Times New Roman"/>
      <w:sz w:val="28"/>
    </w:rPr>
  </w:style>
  <w:style w:type="paragraph" w:customStyle="1" w:styleId="13">
    <w:name w:val="Обычный1"/>
    <w:rsid w:val="00C20DC7"/>
    <w:pPr>
      <w:widowControl w:val="0"/>
      <w:snapToGrid w:val="0"/>
      <w:spacing w:after="0" w:line="254" w:lineRule="auto"/>
      <w:ind w:firstLine="400"/>
    </w:pPr>
    <w:rPr>
      <w:rFonts w:ascii="Times New Roman" w:eastAsia="Times New Roman" w:hAnsi="Times New Roman" w:cs="Times New Roman"/>
      <w:sz w:val="18"/>
      <w:szCs w:val="20"/>
      <w:lang w:eastAsia="ru-RU"/>
    </w:rPr>
  </w:style>
  <w:style w:type="character" w:styleId="af3">
    <w:name w:val="Hyperlink"/>
    <w:uiPriority w:val="99"/>
    <w:unhideWhenUsed/>
    <w:rsid w:val="00C20DC7"/>
    <w:rPr>
      <w:color w:val="0000FF"/>
      <w:u w:val="single"/>
    </w:rPr>
  </w:style>
  <w:style w:type="paragraph" w:customStyle="1" w:styleId="14">
    <w:name w:val="Абзац списка1"/>
    <w:basedOn w:val="a"/>
    <w:rsid w:val="00C20DC7"/>
    <w:pPr>
      <w:suppressAutoHyphens/>
      <w:ind w:left="720"/>
    </w:pPr>
    <w:rPr>
      <w:rFonts w:ascii="Calibri" w:eastAsia="Calibri" w:hAnsi="Calibri" w:cs="Calibri"/>
      <w:lang w:eastAsia="zh-CN"/>
    </w:rPr>
  </w:style>
  <w:style w:type="paragraph" w:customStyle="1" w:styleId="ConsPlusNormal">
    <w:name w:val="ConsPlusNormal"/>
    <w:rsid w:val="00C20DC7"/>
    <w:pPr>
      <w:widowControl w:val="0"/>
      <w:autoSpaceDE w:val="0"/>
      <w:autoSpaceDN w:val="0"/>
      <w:spacing w:after="0" w:line="240" w:lineRule="auto"/>
    </w:pPr>
    <w:rPr>
      <w:rFonts w:ascii="Calibri" w:eastAsia="Times New Roman" w:hAnsi="Calibri" w:cs="Calibri"/>
      <w:szCs w:val="20"/>
      <w:lang w:eastAsia="ru-RU"/>
    </w:rPr>
  </w:style>
  <w:style w:type="table" w:customStyle="1" w:styleId="15">
    <w:name w:val="Сетка таблицы1"/>
    <w:basedOn w:val="a1"/>
    <w:next w:val="a3"/>
    <w:uiPriority w:val="59"/>
    <w:rsid w:val="00C20DC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основной"/>
    <w:basedOn w:val="a"/>
    <w:uiPriority w:val="99"/>
    <w:rsid w:val="00C20DC7"/>
    <w:pPr>
      <w:widowControl w:val="0"/>
      <w:shd w:val="clear" w:color="auto" w:fill="FFFFFF"/>
      <w:spacing w:before="1380" w:after="120" w:line="418" w:lineRule="exact"/>
      <w:ind w:hanging="1380"/>
    </w:pPr>
    <w:rPr>
      <w:rFonts w:ascii="Times New Roman" w:eastAsia="Times New Roman" w:hAnsi="Times New Roman" w:cs="Times New Roman"/>
      <w:sz w:val="23"/>
      <w:szCs w:val="20"/>
      <w:lang w:eastAsia="ru-RU"/>
    </w:rPr>
  </w:style>
  <w:style w:type="character" w:styleId="af5">
    <w:name w:val="Strong"/>
    <w:uiPriority w:val="22"/>
    <w:qFormat/>
    <w:rsid w:val="00C20DC7"/>
    <w:rPr>
      <w:b/>
      <w:bCs/>
    </w:rPr>
  </w:style>
  <w:style w:type="character" w:customStyle="1" w:styleId="blk">
    <w:name w:val="blk"/>
    <w:basedOn w:val="a0"/>
    <w:rsid w:val="00C20DC7"/>
  </w:style>
  <w:style w:type="paragraph" w:styleId="af6">
    <w:name w:val="Normal (Web)"/>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7"/>
    <w:uiPriority w:val="99"/>
    <w:unhideWhenUsed/>
    <w:rsid w:val="00C20DC7"/>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7">
    <w:name w:val="Обычный (веб) Знак"/>
    <w:aliases w:val="Normal (Web) Char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6"/>
    <w:uiPriority w:val="99"/>
    <w:rsid w:val="00C20DC7"/>
    <w:rPr>
      <w:rFonts w:ascii="Times New Roman" w:eastAsia="Times New Roman" w:hAnsi="Times New Roman" w:cs="Times New Roman"/>
      <w:sz w:val="24"/>
      <w:szCs w:val="24"/>
      <w:lang w:val="x-none" w:eastAsia="ru-RU"/>
    </w:rPr>
  </w:style>
  <w:style w:type="character" w:customStyle="1" w:styleId="c1">
    <w:name w:val="c1"/>
    <w:basedOn w:val="a0"/>
    <w:rsid w:val="00C20DC7"/>
  </w:style>
  <w:style w:type="paragraph" w:styleId="af8">
    <w:name w:val="annotation text"/>
    <w:basedOn w:val="a"/>
    <w:link w:val="af9"/>
    <w:uiPriority w:val="99"/>
    <w:semiHidden/>
    <w:rsid w:val="00C20DC7"/>
    <w:pPr>
      <w:spacing w:after="0" w:line="240" w:lineRule="auto"/>
    </w:pPr>
    <w:rPr>
      <w:rFonts w:ascii="Times New Roman" w:eastAsia="Times New Roman" w:hAnsi="Times New Roman" w:cs="Times New Roman"/>
      <w:sz w:val="20"/>
      <w:szCs w:val="20"/>
      <w:lang w:val="x-none" w:eastAsia="ru-RU"/>
    </w:rPr>
  </w:style>
  <w:style w:type="character" w:customStyle="1" w:styleId="af9">
    <w:name w:val="Текст примечания Знак"/>
    <w:basedOn w:val="a0"/>
    <w:link w:val="af8"/>
    <w:uiPriority w:val="99"/>
    <w:semiHidden/>
    <w:rsid w:val="00C20DC7"/>
    <w:rPr>
      <w:rFonts w:ascii="Times New Roman" w:eastAsia="Times New Roman" w:hAnsi="Times New Roman" w:cs="Times New Roman"/>
      <w:sz w:val="20"/>
      <w:szCs w:val="20"/>
      <w:lang w:val="x-none" w:eastAsia="ru-RU"/>
    </w:rPr>
  </w:style>
  <w:style w:type="character" w:customStyle="1" w:styleId="w">
    <w:name w:val="w"/>
    <w:basedOn w:val="a0"/>
    <w:rsid w:val="00C20DC7"/>
  </w:style>
  <w:style w:type="paragraph" w:customStyle="1" w:styleId="16">
    <w:name w:val="1"/>
    <w:basedOn w:val="a"/>
    <w:next w:val="ad"/>
    <w:qFormat/>
    <w:rsid w:val="00C20DC7"/>
    <w:pPr>
      <w:tabs>
        <w:tab w:val="left" w:pos="360"/>
        <w:tab w:val="left" w:pos="3066"/>
      </w:tabs>
      <w:spacing w:after="0" w:line="240" w:lineRule="auto"/>
      <w:ind w:firstLine="708"/>
      <w:jc w:val="center"/>
    </w:pPr>
    <w:rPr>
      <w:rFonts w:ascii="Times New Roman" w:eastAsia="Times New Roman" w:hAnsi="Times New Roman" w:cs="Times New Roman"/>
      <w:b/>
      <w:sz w:val="28"/>
      <w:szCs w:val="28"/>
      <w:lang w:val="x-none" w:eastAsia="ru-RU"/>
    </w:rPr>
  </w:style>
  <w:style w:type="paragraph" w:customStyle="1" w:styleId="ConsPlusTitle">
    <w:name w:val="ConsPlusTitle"/>
    <w:uiPriority w:val="99"/>
    <w:rsid w:val="00C20DC7"/>
    <w:pPr>
      <w:widowControl w:val="0"/>
      <w:autoSpaceDE w:val="0"/>
      <w:autoSpaceDN w:val="0"/>
      <w:spacing w:after="0" w:line="240" w:lineRule="auto"/>
    </w:pPr>
    <w:rPr>
      <w:rFonts w:ascii="Calibri" w:eastAsia="Times New Roman" w:hAnsi="Calibri" w:cs="Calibri"/>
      <w:b/>
      <w:szCs w:val="20"/>
      <w:lang w:eastAsia="ru-RU"/>
    </w:rPr>
  </w:style>
  <w:style w:type="paragraph" w:customStyle="1" w:styleId="Style4">
    <w:name w:val="Style4"/>
    <w:basedOn w:val="a"/>
    <w:uiPriority w:val="99"/>
    <w:rsid w:val="00C20DC7"/>
    <w:pPr>
      <w:widowControl w:val="0"/>
      <w:autoSpaceDE w:val="0"/>
      <w:autoSpaceDN w:val="0"/>
      <w:adjustRightInd w:val="0"/>
      <w:spacing w:after="0" w:line="240" w:lineRule="exact"/>
      <w:jc w:val="both"/>
    </w:pPr>
    <w:rPr>
      <w:rFonts w:ascii="Times New Roman" w:eastAsia="Times New Roman" w:hAnsi="Times New Roman" w:cs="Times New Roman"/>
      <w:sz w:val="24"/>
      <w:szCs w:val="24"/>
      <w:lang w:eastAsia="ru-RU"/>
    </w:rPr>
  </w:style>
  <w:style w:type="paragraph" w:styleId="afa">
    <w:name w:val="Subtitle"/>
    <w:basedOn w:val="afb"/>
    <w:next w:val="a"/>
    <w:link w:val="afc"/>
    <w:uiPriority w:val="11"/>
    <w:qFormat/>
    <w:rsid w:val="00C20DC7"/>
    <w:pPr>
      <w:ind w:firstLine="567"/>
      <w:jc w:val="center"/>
    </w:pPr>
    <w:rPr>
      <w:rFonts w:ascii="Times New Roman" w:hAnsi="Times New Roman"/>
      <w:b/>
      <w:sz w:val="28"/>
      <w:szCs w:val="20"/>
      <w:lang w:val="x-none" w:eastAsia="x-none"/>
    </w:rPr>
  </w:style>
  <w:style w:type="character" w:customStyle="1" w:styleId="afc">
    <w:name w:val="Подзаголовок Знак"/>
    <w:basedOn w:val="a0"/>
    <w:link w:val="afa"/>
    <w:uiPriority w:val="11"/>
    <w:rsid w:val="00C20DC7"/>
    <w:rPr>
      <w:rFonts w:ascii="Times New Roman" w:eastAsia="Calibri" w:hAnsi="Times New Roman" w:cs="Times New Roman"/>
      <w:b/>
      <w:sz w:val="28"/>
      <w:szCs w:val="20"/>
      <w:lang w:val="x-none" w:eastAsia="x-none"/>
    </w:rPr>
  </w:style>
  <w:style w:type="paragraph" w:styleId="afb">
    <w:name w:val="No Spacing"/>
    <w:uiPriority w:val="1"/>
    <w:qFormat/>
    <w:rsid w:val="00C20DC7"/>
    <w:pPr>
      <w:spacing w:after="0" w:line="240" w:lineRule="auto"/>
    </w:pPr>
    <w:rPr>
      <w:rFonts w:ascii="Calibri" w:eastAsia="Calibri" w:hAnsi="Calibri" w:cs="Times New Roman"/>
    </w:rPr>
  </w:style>
  <w:style w:type="character" w:styleId="afd">
    <w:name w:val="annotation reference"/>
    <w:uiPriority w:val="99"/>
    <w:semiHidden/>
    <w:unhideWhenUsed/>
    <w:rsid w:val="00C20DC7"/>
    <w:rPr>
      <w:sz w:val="16"/>
      <w:szCs w:val="16"/>
    </w:rPr>
  </w:style>
  <w:style w:type="character" w:customStyle="1" w:styleId="s1">
    <w:name w:val="s1"/>
    <w:basedOn w:val="a0"/>
    <w:rsid w:val="00C20DC7"/>
  </w:style>
  <w:style w:type="character" w:styleId="afe">
    <w:name w:val="FollowedHyperlink"/>
    <w:uiPriority w:val="99"/>
    <w:semiHidden/>
    <w:unhideWhenUsed/>
    <w:rsid w:val="00C20DC7"/>
    <w:rPr>
      <w:color w:val="800080"/>
      <w:u w:val="single"/>
    </w:rPr>
  </w:style>
  <w:style w:type="character" w:customStyle="1" w:styleId="markedcontent">
    <w:name w:val="markedcontent"/>
    <w:basedOn w:val="a0"/>
    <w:rsid w:val="00C20DC7"/>
  </w:style>
  <w:style w:type="paragraph" w:customStyle="1" w:styleId="formattext">
    <w:name w:val="formattext"/>
    <w:basedOn w:val="a"/>
    <w:rsid w:val="00C20D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l">
    <w:name w:val="hl"/>
    <w:basedOn w:val="a0"/>
    <w:rsid w:val="00C20DC7"/>
  </w:style>
  <w:style w:type="character" w:customStyle="1" w:styleId="nobr">
    <w:name w:val="nobr"/>
    <w:basedOn w:val="a0"/>
    <w:rsid w:val="00C20DC7"/>
  </w:style>
  <w:style w:type="character" w:customStyle="1" w:styleId="17">
    <w:name w:val="Неразрешенное упоминание1"/>
    <w:uiPriority w:val="99"/>
    <w:semiHidden/>
    <w:unhideWhenUsed/>
    <w:rsid w:val="00C20DC7"/>
    <w:rPr>
      <w:color w:val="605E5C"/>
      <w:shd w:val="clear" w:color="auto" w:fill="E1DFDD"/>
    </w:rPr>
  </w:style>
  <w:style w:type="character" w:customStyle="1" w:styleId="18">
    <w:name w:val="Название Знак1"/>
    <w:uiPriority w:val="10"/>
    <w:rsid w:val="00C20DC7"/>
    <w:rPr>
      <w:rFonts w:ascii="Calibri Light" w:eastAsia="Times New Roman" w:hAnsi="Calibri Light" w:cs="Times New Roman"/>
      <w:spacing w:val="-10"/>
      <w:kern w:val="28"/>
      <w:sz w:val="56"/>
      <w:szCs w:val="56"/>
    </w:rPr>
  </w:style>
  <w:style w:type="character" w:styleId="aff">
    <w:name w:val="page number"/>
    <w:basedOn w:val="a0"/>
    <w:uiPriority w:val="99"/>
    <w:semiHidden/>
    <w:unhideWhenUsed/>
    <w:rsid w:val="00C20DC7"/>
  </w:style>
  <w:style w:type="paragraph" w:styleId="aff0">
    <w:name w:val="annotation subject"/>
    <w:basedOn w:val="af8"/>
    <w:next w:val="af8"/>
    <w:link w:val="aff1"/>
    <w:uiPriority w:val="99"/>
    <w:semiHidden/>
    <w:unhideWhenUsed/>
    <w:rsid w:val="00C20DC7"/>
    <w:pPr>
      <w:spacing w:after="160" w:line="259" w:lineRule="auto"/>
    </w:pPr>
    <w:rPr>
      <w:b/>
      <w:bCs/>
      <w:lang w:eastAsia="en-US"/>
    </w:rPr>
  </w:style>
  <w:style w:type="character" w:customStyle="1" w:styleId="aff1">
    <w:name w:val="Тема примечания Знак"/>
    <w:basedOn w:val="af9"/>
    <w:link w:val="aff0"/>
    <w:uiPriority w:val="99"/>
    <w:semiHidden/>
    <w:rsid w:val="00C20DC7"/>
    <w:rPr>
      <w:rFonts w:ascii="Times New Roman" w:eastAsia="Times New Roman" w:hAnsi="Times New Roman" w:cs="Times New Roman"/>
      <w:b/>
      <w:bCs/>
      <w:sz w:val="20"/>
      <w:szCs w:val="20"/>
      <w:lang w:val="x-none" w:eastAsia="ru-RU"/>
    </w:rPr>
  </w:style>
  <w:style w:type="paragraph" w:styleId="aff2">
    <w:name w:val="Revision"/>
    <w:hidden/>
    <w:uiPriority w:val="99"/>
    <w:semiHidden/>
    <w:rsid w:val="00C20DC7"/>
    <w:pPr>
      <w:spacing w:after="0" w:line="240" w:lineRule="auto"/>
    </w:pPr>
    <w:rPr>
      <w:rFonts w:ascii="Calibri" w:eastAsia="Calibri" w:hAnsi="Calibri" w:cs="Times New Roman"/>
    </w:rPr>
  </w:style>
  <w:style w:type="numbering" w:customStyle="1" w:styleId="110">
    <w:name w:val="Нет списка11"/>
    <w:next w:val="a2"/>
    <w:uiPriority w:val="99"/>
    <w:semiHidden/>
    <w:unhideWhenUsed/>
    <w:rsid w:val="00C20DC7"/>
  </w:style>
  <w:style w:type="character" w:customStyle="1" w:styleId="cut2visible">
    <w:name w:val="cut2__visible"/>
    <w:basedOn w:val="a0"/>
    <w:rsid w:val="00C20DC7"/>
  </w:style>
  <w:style w:type="character" w:customStyle="1" w:styleId="cut2invisible">
    <w:name w:val="cut2__invisible"/>
    <w:basedOn w:val="a0"/>
    <w:rsid w:val="00C20D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FEBC18-4574-49FE-813B-C005C05723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15010</Words>
  <Characters>85557</Characters>
  <Application>Microsoft Office Word</Application>
  <DocSecurity>0</DocSecurity>
  <Lines>712</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Бикмурзина Екатерина Геннадьевна</dc:creator>
  <cp:lastModifiedBy>User</cp:lastModifiedBy>
  <cp:revision>2</cp:revision>
  <cp:lastPrinted>2022-09-13T05:30:00Z</cp:lastPrinted>
  <dcterms:created xsi:type="dcterms:W3CDTF">2022-11-17T03:51:00Z</dcterms:created>
  <dcterms:modified xsi:type="dcterms:W3CDTF">2022-11-17T03:51:00Z</dcterms:modified>
</cp:coreProperties>
</file>